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DF" w:rsidRDefault="00D9043E">
      <w:pPr>
        <w:ind w:right="460"/>
        <w:jc w:val="right"/>
        <w:rPr>
          <w:rFonts w:ascii="Times New Roman" w:hAnsi="Times New Roman"/>
        </w:rPr>
      </w:pPr>
      <w:r>
        <w:rPr>
          <w:rFonts w:ascii="Times New Roman" w:hAnsi="Times New Roman"/>
        </w:rPr>
        <w:t>January 10, 2016</w:t>
      </w:r>
    </w:p>
    <w:p w:rsidR="00FE24DF" w:rsidRDefault="00FE24DF">
      <w:pPr>
        <w:tabs>
          <w:tab w:val="left" w:pos="3600"/>
        </w:tabs>
        <w:ind w:right="900"/>
        <w:jc w:val="both"/>
        <w:rPr>
          <w:rFonts w:ascii="Times New Roman" w:hAnsi="Times New Roman"/>
        </w:rPr>
      </w:pPr>
    </w:p>
    <w:p w:rsidR="00FE24DF" w:rsidRDefault="00FE24DF">
      <w:pPr>
        <w:tabs>
          <w:tab w:val="left" w:pos="3600"/>
        </w:tabs>
        <w:ind w:right="900"/>
        <w:jc w:val="both"/>
        <w:rPr>
          <w:rFonts w:ascii="Times New Roman" w:hAnsi="Times New Roman"/>
        </w:rPr>
      </w:pPr>
    </w:p>
    <w:p w:rsidR="00FE24DF" w:rsidRDefault="00FE24DF">
      <w:pPr>
        <w:tabs>
          <w:tab w:val="left" w:pos="3600"/>
        </w:tabs>
        <w:ind w:right="900"/>
        <w:jc w:val="both"/>
        <w:rPr>
          <w:rFonts w:ascii="Times New Roman" w:hAnsi="Times New Roman"/>
        </w:rPr>
      </w:pPr>
    </w:p>
    <w:p w:rsidR="00FE24DF" w:rsidRDefault="00FE24DF">
      <w:pPr>
        <w:tabs>
          <w:tab w:val="left" w:pos="3600"/>
        </w:tabs>
        <w:ind w:right="900"/>
        <w:jc w:val="both"/>
        <w:rPr>
          <w:rFonts w:ascii="Times New Roman" w:hAnsi="Times New Roman"/>
        </w:rPr>
      </w:pPr>
    </w:p>
    <w:p w:rsidR="00FE24DF" w:rsidRDefault="00FE24DF">
      <w:pPr>
        <w:tabs>
          <w:tab w:val="left" w:pos="3600"/>
        </w:tabs>
        <w:ind w:right="900"/>
        <w:jc w:val="both"/>
        <w:rPr>
          <w:rFonts w:ascii="Times New Roman" w:hAnsi="Times New Roman"/>
        </w:rPr>
      </w:pPr>
    </w:p>
    <w:p w:rsidR="00FE24DF" w:rsidRPr="001F14A4" w:rsidRDefault="00FE24DF">
      <w:pPr>
        <w:tabs>
          <w:tab w:val="left" w:pos="3600"/>
        </w:tabs>
        <w:ind w:right="900"/>
        <w:jc w:val="center"/>
        <w:rPr>
          <w:rFonts w:ascii="Times New Roman" w:hAnsi="Times New Roman"/>
          <w:b/>
          <w:sz w:val="32"/>
          <w:szCs w:val="32"/>
          <w:u w:val="single"/>
        </w:rPr>
      </w:pPr>
      <w:r w:rsidRPr="001F14A4">
        <w:rPr>
          <w:rFonts w:ascii="Times New Roman" w:hAnsi="Times New Roman"/>
          <w:b/>
          <w:sz w:val="32"/>
          <w:szCs w:val="32"/>
          <w:u w:val="single"/>
        </w:rPr>
        <w:t>CURRICULUM VITAE</w:t>
      </w:r>
    </w:p>
    <w:p w:rsidR="00FE24DF" w:rsidRDefault="00FE24DF">
      <w:pPr>
        <w:tabs>
          <w:tab w:val="left" w:pos="3600"/>
        </w:tabs>
        <w:ind w:right="900"/>
        <w:jc w:val="both"/>
        <w:rPr>
          <w:rFonts w:ascii="Times New Roman" w:hAnsi="Times New Roman"/>
        </w:rPr>
      </w:pPr>
    </w:p>
    <w:p w:rsidR="00FE24DF" w:rsidRDefault="00FE24DF">
      <w:pPr>
        <w:tabs>
          <w:tab w:val="left" w:pos="3600"/>
        </w:tabs>
        <w:ind w:right="90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NAME:</w:t>
      </w:r>
      <w:r>
        <w:rPr>
          <w:rFonts w:ascii="Times New Roman" w:hAnsi="Times New Roman"/>
        </w:rPr>
        <w:tab/>
        <w:t>Raymond W. Ke M.D., FACOG, FRCSC, HCLD.</w:t>
      </w:r>
    </w:p>
    <w:p w:rsidR="00FE24DF" w:rsidRDefault="00FE24DF">
      <w:pPr>
        <w:tabs>
          <w:tab w:val="left" w:pos="3600"/>
          <w:tab w:val="left" w:pos="4500"/>
        </w:tabs>
        <w:ind w:right="540"/>
        <w:jc w:val="both"/>
        <w:rPr>
          <w:rFonts w:ascii="Times New Roman" w:hAnsi="Times New Roman"/>
        </w:rPr>
      </w:pPr>
    </w:p>
    <w:p w:rsidR="00FC58A6" w:rsidRDefault="00FC58A6" w:rsidP="00FC58A6">
      <w:pPr>
        <w:tabs>
          <w:tab w:val="left" w:pos="3600"/>
          <w:tab w:val="left" w:pos="4500"/>
        </w:tabs>
        <w:ind w:right="540"/>
        <w:jc w:val="both"/>
        <w:rPr>
          <w:rFonts w:ascii="Times" w:hAnsi="Times"/>
        </w:rPr>
      </w:pPr>
      <w:r>
        <w:rPr>
          <w:rFonts w:ascii="Times" w:hAnsi="Times"/>
        </w:rPr>
        <w:t>BUSINESS ADDRESS:</w:t>
      </w:r>
      <w:r>
        <w:rPr>
          <w:rFonts w:ascii="Times" w:hAnsi="Times"/>
        </w:rPr>
        <w:tab/>
        <w:t>Kutteh Ke Fertility Associates of Memphis, PLLC.</w:t>
      </w:r>
    </w:p>
    <w:p w:rsidR="00FC58A6" w:rsidRDefault="00FC58A6" w:rsidP="00FC58A6">
      <w:pPr>
        <w:tabs>
          <w:tab w:val="left" w:pos="3600"/>
          <w:tab w:val="left" w:pos="4500"/>
        </w:tabs>
        <w:ind w:right="540"/>
        <w:jc w:val="both"/>
        <w:rPr>
          <w:rFonts w:ascii="Times" w:hAnsi="Times"/>
        </w:rPr>
      </w:pPr>
      <w:r>
        <w:rPr>
          <w:rFonts w:ascii="Times" w:hAnsi="Times"/>
        </w:rPr>
        <w:tab/>
        <w:t>80 Humphreys Center, Suite 307</w:t>
      </w:r>
    </w:p>
    <w:p w:rsidR="00FC58A6" w:rsidRDefault="00FC58A6" w:rsidP="00FC58A6">
      <w:pPr>
        <w:tabs>
          <w:tab w:val="left" w:pos="3600"/>
          <w:tab w:val="left" w:pos="4500"/>
        </w:tabs>
        <w:ind w:right="540"/>
        <w:jc w:val="both"/>
        <w:rPr>
          <w:rFonts w:ascii="Times" w:hAnsi="Times"/>
        </w:rPr>
      </w:pPr>
      <w:r>
        <w:rPr>
          <w:rFonts w:ascii="Times" w:hAnsi="Times"/>
        </w:rPr>
        <w:tab/>
      </w:r>
      <w:smartTag w:uri="urn:schemas-microsoft-com:office:smarttags" w:element="place">
        <w:smartTag w:uri="urn:schemas-microsoft-com:office:smarttags" w:element="City">
          <w:r>
            <w:rPr>
              <w:rFonts w:ascii="Times" w:hAnsi="Times"/>
            </w:rPr>
            <w:t>Memphis</w:t>
          </w:r>
        </w:smartTag>
        <w:r>
          <w:rPr>
            <w:rFonts w:ascii="Times" w:hAnsi="Times"/>
          </w:rPr>
          <w:t xml:space="preserve">, </w:t>
        </w:r>
        <w:smartTag w:uri="urn:schemas-microsoft-com:office:smarttags" w:element="State">
          <w:r>
            <w:rPr>
              <w:rFonts w:ascii="Times" w:hAnsi="Times"/>
            </w:rPr>
            <w:t>TN</w:t>
          </w:r>
        </w:smartTag>
        <w:r>
          <w:rPr>
            <w:rFonts w:ascii="Times" w:hAnsi="Times"/>
          </w:rPr>
          <w:t xml:space="preserve">  </w:t>
        </w:r>
        <w:smartTag w:uri="urn:schemas-microsoft-com:office:smarttags" w:element="PostalCode">
          <w:r>
            <w:rPr>
              <w:rFonts w:ascii="Times" w:hAnsi="Times"/>
            </w:rPr>
            <w:t>38120</w:t>
          </w:r>
        </w:smartTag>
      </w:smartTag>
    </w:p>
    <w:p w:rsidR="00FC58A6" w:rsidRDefault="00FC58A6" w:rsidP="00FC58A6">
      <w:pPr>
        <w:tabs>
          <w:tab w:val="left" w:pos="3600"/>
          <w:tab w:val="left" w:pos="4500"/>
        </w:tabs>
        <w:ind w:right="540"/>
        <w:jc w:val="both"/>
        <w:rPr>
          <w:rFonts w:ascii="Times" w:hAnsi="Times"/>
        </w:rPr>
      </w:pPr>
      <w:r>
        <w:rPr>
          <w:rFonts w:ascii="Times" w:hAnsi="Times"/>
        </w:rPr>
        <w:tab/>
        <w:t xml:space="preserve">Ph:  </w:t>
      </w:r>
      <w:smartTag w:uri="urn:schemas-microsoft-com:office:smarttags" w:element="phone">
        <w:smartTagPr>
          <w:attr w:uri="urn:schemas-microsoft-com:office:office" w:name="ls" w:val="trans"/>
          <w:attr w:name="phonenumber" w:val="$6747$$$"/>
        </w:smartTagPr>
        <w:r>
          <w:rPr>
            <w:rFonts w:ascii="Times" w:hAnsi="Times"/>
          </w:rPr>
          <w:t>901-747-2229</w:t>
        </w:r>
      </w:smartTag>
    </w:p>
    <w:p w:rsidR="00FC58A6" w:rsidRDefault="00FC58A6" w:rsidP="00FC58A6">
      <w:pPr>
        <w:tabs>
          <w:tab w:val="left" w:pos="3600"/>
          <w:tab w:val="left" w:pos="4500"/>
        </w:tabs>
        <w:ind w:right="540"/>
        <w:jc w:val="both"/>
        <w:rPr>
          <w:rFonts w:ascii="Times" w:hAnsi="Times"/>
        </w:rPr>
      </w:pPr>
      <w:r>
        <w:rPr>
          <w:rFonts w:ascii="Times" w:hAnsi="Times"/>
        </w:rPr>
        <w:tab/>
        <w:t xml:space="preserve">Fax:  </w:t>
      </w:r>
      <w:smartTag w:uri="urn:schemas-microsoft-com:office:smarttags" w:element="phone">
        <w:smartTagPr>
          <w:attr w:uri="urn:schemas-microsoft-com:office:office" w:name="ls" w:val="trans"/>
          <w:attr w:name="phonenumber" w:val="$6747$$$"/>
        </w:smartTagPr>
        <w:r>
          <w:rPr>
            <w:rFonts w:ascii="Times" w:hAnsi="Times"/>
          </w:rPr>
          <w:t>901-747-4446</w:t>
        </w:r>
      </w:smartTag>
    </w:p>
    <w:p w:rsidR="00FC58A6" w:rsidRDefault="00FC58A6" w:rsidP="00FC58A6">
      <w:pPr>
        <w:tabs>
          <w:tab w:val="left" w:pos="3600"/>
          <w:tab w:val="left" w:pos="4500"/>
        </w:tabs>
        <w:ind w:right="540"/>
        <w:jc w:val="both"/>
        <w:rPr>
          <w:rFonts w:ascii="Times" w:hAnsi="Times"/>
        </w:rPr>
      </w:pPr>
    </w:p>
    <w:p w:rsidR="00FC58A6" w:rsidRDefault="00FC58A6" w:rsidP="00FC58A6">
      <w:pPr>
        <w:tabs>
          <w:tab w:val="left" w:pos="3600"/>
          <w:tab w:val="left" w:pos="4500"/>
        </w:tabs>
        <w:ind w:right="540"/>
        <w:jc w:val="both"/>
        <w:rPr>
          <w:rFonts w:ascii="Times" w:hAnsi="Times"/>
        </w:rPr>
      </w:pPr>
      <w:r>
        <w:rPr>
          <w:rFonts w:ascii="Times" w:hAnsi="Times"/>
        </w:rPr>
        <w:t>E-</w:t>
      </w:r>
      <w:smartTag w:uri="urn:schemas-microsoft-com:office:smarttags" w:element="stockticker">
        <w:r>
          <w:rPr>
            <w:rFonts w:ascii="Times" w:hAnsi="Times"/>
          </w:rPr>
          <w:t>MAIL</w:t>
        </w:r>
      </w:smartTag>
      <w:r>
        <w:rPr>
          <w:rFonts w:ascii="Times" w:hAnsi="Times"/>
        </w:rPr>
        <w:tab/>
        <w:t>rke@fertilitymemphis.com</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BIRTHDATE:</w:t>
      </w:r>
      <w:r>
        <w:rPr>
          <w:rFonts w:ascii="Times New Roman" w:hAnsi="Times New Roman"/>
        </w:rPr>
        <w:tab/>
      </w:r>
      <w:smartTag w:uri="urn:schemas-microsoft-com:office:smarttags" w:element="date">
        <w:smartTagPr>
          <w:attr w:name="Year" w:val="19"/>
          <w:attr w:name="Day" w:val="10"/>
          <w:attr w:name="Month" w:val="8"/>
          <w:attr w:name="ls" w:val="trans"/>
        </w:smartTagPr>
        <w:r>
          <w:rPr>
            <w:rFonts w:ascii="Times New Roman" w:hAnsi="Times New Roman"/>
          </w:rPr>
          <w:t>August 10, 19</w:t>
        </w:r>
      </w:smartTag>
      <w:r>
        <w:rPr>
          <w:rFonts w:ascii="Times New Roman" w:hAnsi="Times New Roman"/>
        </w:rPr>
        <w:t>62</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MARITAL STATUS:</w:t>
      </w:r>
      <w:r>
        <w:rPr>
          <w:rFonts w:ascii="Times New Roman" w:hAnsi="Times New Roman"/>
        </w:rPr>
        <w:tab/>
      </w:r>
      <w:r w:rsidR="006124CD">
        <w:rPr>
          <w:rFonts w:ascii="Times New Roman" w:hAnsi="Times New Roman"/>
        </w:rPr>
        <w:t>Divorced</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CHILDREN:</w:t>
      </w:r>
      <w:r>
        <w:rPr>
          <w:rFonts w:ascii="Times New Roman" w:hAnsi="Times New Roman"/>
        </w:rPr>
        <w:tab/>
        <w:t>Marissa</w:t>
      </w:r>
    </w:p>
    <w:p w:rsidR="00FE24DF" w:rsidRDefault="00FE24DF">
      <w:pPr>
        <w:tabs>
          <w:tab w:val="left" w:pos="3600"/>
          <w:tab w:val="left" w:pos="4500"/>
        </w:tabs>
        <w:ind w:right="540"/>
        <w:jc w:val="both"/>
        <w:rPr>
          <w:rFonts w:ascii="Times New Roman" w:hAnsi="Times New Roman"/>
        </w:rPr>
      </w:pPr>
      <w:r>
        <w:rPr>
          <w:rFonts w:ascii="Times New Roman" w:hAnsi="Times New Roman"/>
        </w:rPr>
        <w:tab/>
        <w:t>Jessica</w:t>
      </w:r>
    </w:p>
    <w:p w:rsidR="00FE24DF" w:rsidRDefault="00FE24DF">
      <w:pPr>
        <w:tabs>
          <w:tab w:val="left" w:pos="3600"/>
          <w:tab w:val="left" w:pos="4500"/>
        </w:tabs>
        <w:ind w:right="540"/>
        <w:jc w:val="both"/>
        <w:rPr>
          <w:rFonts w:ascii="Times New Roman" w:hAnsi="Times New Roman"/>
        </w:rPr>
      </w:pPr>
      <w:r>
        <w:rPr>
          <w:rFonts w:ascii="Times New Roman" w:hAnsi="Times New Roman"/>
        </w:rPr>
        <w:tab/>
        <w:t>Paulina</w:t>
      </w:r>
    </w:p>
    <w:p w:rsidR="00FE24DF" w:rsidRDefault="00FE24DF">
      <w:pPr>
        <w:tabs>
          <w:tab w:val="left" w:pos="3600"/>
          <w:tab w:val="left" w:pos="4500"/>
        </w:tabs>
        <w:ind w:right="540"/>
        <w:jc w:val="both"/>
        <w:rPr>
          <w:rFonts w:ascii="Times New Roman" w:hAnsi="Times New Roman"/>
          <w:b/>
          <w:bCs/>
        </w:rPr>
      </w:pPr>
      <w:r>
        <w:rPr>
          <w:rFonts w:ascii="Times New Roman" w:hAnsi="Times New Roman"/>
        </w:rPr>
        <w:br w:type="page"/>
      </w:r>
      <w:r>
        <w:rPr>
          <w:rFonts w:ascii="Times New Roman" w:hAnsi="Times New Roman"/>
          <w:b/>
          <w:bCs/>
        </w:rPr>
        <w:lastRenderedPageBreak/>
        <w:t>EDUCATION:</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Undergraduate:</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Dalhousie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Halifax</w:t>
          </w:r>
        </w:smartTag>
        <w:r>
          <w:rPr>
            <w:rFonts w:ascii="Times New Roman" w:hAnsi="Times New Roman"/>
          </w:rPr>
          <w:t xml:space="preserve">, </w:t>
        </w:r>
        <w:smartTag w:uri="urn:schemas-microsoft-com:office:smarttags" w:element="State">
          <w:r>
            <w:rPr>
              <w:rFonts w:ascii="Times New Roman" w:hAnsi="Times New Roman"/>
            </w:rPr>
            <w:t>Nova Scotia</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t xml:space="preserve">1979 - 1982 </w:t>
      </w:r>
    </w:p>
    <w:p w:rsidR="00FE24DF" w:rsidRDefault="00FE24DF">
      <w:pPr>
        <w:tabs>
          <w:tab w:val="left" w:pos="3600"/>
          <w:tab w:val="left" w:pos="4500"/>
        </w:tabs>
        <w:ind w:right="540"/>
        <w:jc w:val="both"/>
        <w:rPr>
          <w:rFonts w:ascii="Times New Roman" w:hAnsi="Times New Roman"/>
        </w:rPr>
      </w:pPr>
      <w:r>
        <w:rPr>
          <w:rFonts w:ascii="Times New Roman" w:hAnsi="Times New Roman"/>
        </w:rPr>
        <w:tab/>
        <w:t>B.Sc. Biology</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smartTag w:uri="urn:schemas-microsoft-com:office:smarttags" w:element="PlaceName">
        <w:r>
          <w:rPr>
            <w:rFonts w:ascii="Times New Roman" w:hAnsi="Times New Roman"/>
          </w:rPr>
          <w:t>Medical</w:t>
        </w:r>
      </w:smartTag>
      <w:r>
        <w:rPr>
          <w:rFonts w:ascii="Times New Roman" w:hAnsi="Times New Roman"/>
        </w:rPr>
        <w:t xml:space="preserve"> </w:t>
      </w:r>
      <w:smartTag w:uri="urn:schemas-microsoft-com:office:smarttags" w:element="PlaceType">
        <w:r>
          <w:rPr>
            <w:rFonts w:ascii="Times New Roman" w:hAnsi="Times New Roman"/>
          </w:rPr>
          <w:t>School</w:t>
        </w:r>
      </w:smartTag>
      <w:r>
        <w:rPr>
          <w:rFonts w:ascii="Times New Roman" w:hAnsi="Times New Roman"/>
        </w:rPr>
        <w:t>:</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Dalhousie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Halifax</w:t>
          </w:r>
        </w:smartTag>
        <w:r>
          <w:rPr>
            <w:rFonts w:ascii="Times New Roman" w:hAnsi="Times New Roman"/>
          </w:rPr>
          <w:t xml:space="preserve">, </w:t>
        </w:r>
        <w:smartTag w:uri="urn:schemas-microsoft-com:office:smarttags" w:element="State">
          <w:r>
            <w:rPr>
              <w:rFonts w:ascii="Times New Roman" w:hAnsi="Times New Roman"/>
            </w:rPr>
            <w:t>Nova Scotia</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t xml:space="preserve">1982 - 1986 </w:t>
      </w:r>
    </w:p>
    <w:p w:rsidR="00FE24DF" w:rsidRDefault="00FE24DF">
      <w:pPr>
        <w:tabs>
          <w:tab w:val="left" w:pos="3600"/>
          <w:tab w:val="left" w:pos="4500"/>
        </w:tabs>
        <w:ind w:right="540"/>
        <w:jc w:val="both"/>
        <w:rPr>
          <w:rFonts w:ascii="Times New Roman" w:hAnsi="Times New Roman"/>
        </w:rPr>
      </w:pPr>
      <w:r>
        <w:rPr>
          <w:rFonts w:ascii="Times New Roman" w:hAnsi="Times New Roman"/>
        </w:rPr>
        <w:tab/>
        <w:t>M.D.</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Internship:</w:t>
      </w:r>
      <w:r>
        <w:rPr>
          <w:rFonts w:ascii="Times New Roman" w:hAnsi="Times New Roman"/>
        </w:rPr>
        <w:tab/>
        <w:t>Rotating internship</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PlaceName">
          <w:r>
            <w:rPr>
              <w:rFonts w:ascii="Times New Roman" w:hAnsi="Times New Roman"/>
            </w:rPr>
            <w:t>Victoria</w:t>
          </w:r>
        </w:smartTag>
        <w:r>
          <w:rPr>
            <w:rFonts w:ascii="Times New Roman" w:hAnsi="Times New Roman"/>
          </w:rPr>
          <w:t xml:space="preserve"> </w:t>
        </w:r>
        <w:smartTag w:uri="urn:schemas-microsoft-com:office:smarttags" w:element="PlaceName">
          <w:r>
            <w:rPr>
              <w:rFonts w:ascii="Times New Roman" w:hAnsi="Times New Roman"/>
            </w:rPr>
            <w:t>General</w:t>
          </w:r>
        </w:smartTag>
        <w:r>
          <w:rPr>
            <w:rFonts w:ascii="Times New Roman" w:hAnsi="Times New Roman"/>
          </w:rPr>
          <w:t xml:space="preserve"> </w:t>
        </w:r>
        <w:smartTag w:uri="urn:schemas-microsoft-com:office:smarttags" w:element="PlaceType">
          <w:r>
            <w:rPr>
              <w:rFonts w:ascii="Times New Roman" w:hAnsi="Times New Roman"/>
            </w:rPr>
            <w:t>Hospital</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Victoria</w:t>
          </w:r>
        </w:smartTag>
        <w:r>
          <w:rPr>
            <w:rFonts w:ascii="Times New Roman" w:hAnsi="Times New Roman"/>
          </w:rPr>
          <w:t xml:space="preserve">, </w:t>
        </w:r>
        <w:smartTag w:uri="urn:schemas-microsoft-com:office:smarttags" w:element="State">
          <w:r>
            <w:rPr>
              <w:rFonts w:ascii="Times New Roman" w:hAnsi="Times New Roman"/>
            </w:rPr>
            <w:t>British Columbia</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t>1986 - 1987</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Residency:</w:t>
      </w:r>
      <w:r>
        <w:rPr>
          <w:rFonts w:ascii="Times New Roman" w:hAnsi="Times New Roman"/>
        </w:rPr>
        <w:tab/>
        <w:t>Obstetrics and Gynecology</w:t>
      </w:r>
    </w:p>
    <w:p w:rsidR="00FE24DF" w:rsidRDefault="00FE24DF">
      <w:pPr>
        <w:tabs>
          <w:tab w:val="left" w:pos="3600"/>
          <w:tab w:val="left" w:pos="4500"/>
        </w:tabs>
        <w:ind w:right="540"/>
        <w:rPr>
          <w:rFonts w:ascii="Times New Roman" w:hAnsi="Times New Roman"/>
        </w:rPr>
      </w:pPr>
      <w:r>
        <w:rPr>
          <w:rFonts w:ascii="Times New Roman" w:hAnsi="Times New Roman"/>
        </w:rPr>
        <w:tab/>
        <w:t xml:space="preserve">Department of Obstetrics, Gynecology and Reproductive </w:t>
      </w:r>
      <w:r>
        <w:rPr>
          <w:rFonts w:ascii="Times New Roman" w:hAnsi="Times New Roman"/>
        </w:rPr>
        <w:tab/>
      </w:r>
      <w:r>
        <w:rPr>
          <w:rFonts w:ascii="Times New Roman" w:hAnsi="Times New Roman"/>
        </w:rPr>
        <w:tab/>
        <w:t>Sciences</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Manitoba</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Winnipeg</w:t>
          </w:r>
        </w:smartTag>
        <w:r>
          <w:rPr>
            <w:rFonts w:ascii="Times New Roman" w:hAnsi="Times New Roman"/>
          </w:rPr>
          <w:t xml:space="preserve">, </w:t>
        </w:r>
        <w:smartTag w:uri="urn:schemas-microsoft-com:office:smarttags" w:element="State">
          <w:r>
            <w:rPr>
              <w:rFonts w:ascii="Times New Roman" w:hAnsi="Times New Roman"/>
            </w:rPr>
            <w:t>Manitoba</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date">
        <w:smartTagPr>
          <w:attr w:name="ls" w:val="trans"/>
          <w:attr w:name="Month" w:val="7"/>
          <w:attr w:name="Day" w:val="1"/>
          <w:attr w:name="Year" w:val="1988"/>
        </w:smartTagPr>
        <w:r>
          <w:rPr>
            <w:rFonts w:ascii="Times New Roman" w:hAnsi="Times New Roman"/>
          </w:rPr>
          <w:t>July 1, 1988</w:t>
        </w:r>
      </w:smartTag>
      <w:r>
        <w:rPr>
          <w:rFonts w:ascii="Times New Roman" w:hAnsi="Times New Roman"/>
        </w:rPr>
        <w:t xml:space="preserve"> - </w:t>
      </w:r>
      <w:smartTag w:uri="urn:schemas-microsoft-com:office:smarttags" w:element="date">
        <w:smartTagPr>
          <w:attr w:name="ls" w:val="trans"/>
          <w:attr w:name="Month" w:val="6"/>
          <w:attr w:name="Day" w:val="30"/>
          <w:attr w:name="Year" w:val="1992"/>
        </w:smartTagPr>
        <w:r>
          <w:rPr>
            <w:rFonts w:ascii="Times New Roman" w:hAnsi="Times New Roman"/>
          </w:rPr>
          <w:t>June 30, 1992</w:t>
        </w:r>
      </w:smartTag>
      <w:r>
        <w:rPr>
          <w:rFonts w:ascii="Times New Roman" w:hAnsi="Times New Roman"/>
        </w:rPr>
        <w:t>.</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Fellowship:</w:t>
      </w:r>
      <w:r>
        <w:rPr>
          <w:rFonts w:ascii="Times New Roman" w:hAnsi="Times New Roman"/>
        </w:rPr>
        <w:tab/>
        <w:t>Reproductive Endocrinology &amp; Infertility</w:t>
      </w:r>
    </w:p>
    <w:p w:rsidR="00FE24DF" w:rsidRDefault="00FE24DF">
      <w:pPr>
        <w:tabs>
          <w:tab w:val="left" w:pos="3600"/>
          <w:tab w:val="left" w:pos="4500"/>
        </w:tabs>
        <w:ind w:right="540"/>
        <w:jc w:val="both"/>
        <w:rPr>
          <w:rFonts w:ascii="Times New Roman" w:hAnsi="Times New Roman"/>
        </w:rPr>
      </w:pPr>
      <w:r>
        <w:rPr>
          <w:rFonts w:ascii="Times New Roman" w:hAnsi="Times New Roman"/>
        </w:rPr>
        <w:tab/>
        <w:t>Department of Obstetrics &amp; Gynecology</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Tennessee</w:t>
        </w:r>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Memphis</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Memphis</w:t>
          </w:r>
        </w:smartTag>
        <w:r>
          <w:rPr>
            <w:rFonts w:ascii="Times New Roman" w:hAnsi="Times New Roman"/>
          </w:rPr>
          <w:t xml:space="preserve">, </w:t>
        </w:r>
        <w:smartTag w:uri="urn:schemas-microsoft-com:office:smarttags" w:element="State">
          <w:r>
            <w:rPr>
              <w:rFonts w:ascii="Times New Roman" w:hAnsi="Times New Roman"/>
            </w:rPr>
            <w:t>Tennessee</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date">
        <w:smartTagPr>
          <w:attr w:name="ls" w:val="trans"/>
          <w:attr w:name="Month" w:val="7"/>
          <w:attr w:name="Day" w:val="1"/>
          <w:attr w:name="Year" w:val="1992"/>
        </w:smartTagPr>
        <w:r>
          <w:rPr>
            <w:rFonts w:ascii="Times New Roman" w:hAnsi="Times New Roman"/>
          </w:rPr>
          <w:t>July 1, 1992</w:t>
        </w:r>
      </w:smartTag>
      <w:r>
        <w:rPr>
          <w:rFonts w:ascii="Times New Roman" w:hAnsi="Times New Roman"/>
        </w:rPr>
        <w:t xml:space="preserve"> - </w:t>
      </w:r>
      <w:smartTag w:uri="urn:schemas-microsoft-com:office:smarttags" w:element="date">
        <w:smartTagPr>
          <w:attr w:name="ls" w:val="trans"/>
          <w:attr w:name="Month" w:val="6"/>
          <w:attr w:name="Day" w:val="30"/>
          <w:attr w:name="Year" w:val="1994"/>
        </w:smartTagPr>
        <w:r>
          <w:rPr>
            <w:rFonts w:ascii="Times New Roman" w:hAnsi="Times New Roman"/>
          </w:rPr>
          <w:t>June 30, 1994</w:t>
        </w:r>
      </w:smartTag>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rPr>
          <w:rFonts w:ascii="Times New Roman" w:hAnsi="Times New Roman"/>
        </w:rPr>
      </w:pPr>
      <w:r>
        <w:rPr>
          <w:rFonts w:ascii="Times New Roman" w:hAnsi="Times New Roman"/>
          <w:b/>
          <w:bCs/>
        </w:rPr>
        <w:t xml:space="preserve">HONORS </w:t>
      </w:r>
      <w:smartTag w:uri="urn:schemas-microsoft-com:office:smarttags" w:element="stockticker">
        <w:r>
          <w:rPr>
            <w:rFonts w:ascii="Times New Roman" w:hAnsi="Times New Roman"/>
            <w:b/>
            <w:bCs/>
          </w:rPr>
          <w:t>AND</w:t>
        </w:r>
      </w:smartTag>
      <w:r>
        <w:rPr>
          <w:rFonts w:ascii="Times New Roman" w:hAnsi="Times New Roman"/>
          <w:b/>
          <w:bCs/>
        </w:rPr>
        <w:t xml:space="preserve"> AWARDS:</w:t>
      </w:r>
      <w:r>
        <w:rPr>
          <w:rFonts w:ascii="Times New Roman" w:hAnsi="Times New Roman"/>
        </w:rPr>
        <w:tab/>
        <w:t>Vice-President of Medical Education</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PlaceName">
          <w:r>
            <w:rPr>
              <w:rFonts w:ascii="Times New Roman" w:hAnsi="Times New Roman"/>
            </w:rPr>
            <w:t>Dalhousie</w:t>
          </w:r>
        </w:smartTag>
        <w:r>
          <w:rPr>
            <w:rFonts w:ascii="Times New Roman" w:hAnsi="Times New Roman"/>
          </w:rPr>
          <w:t xml:space="preserve"> </w:t>
        </w:r>
        <w:smartTag w:uri="urn:schemas-microsoft-com:office:smarttags" w:element="PlaceName">
          <w:r>
            <w:rPr>
              <w:rFonts w:ascii="Times New Roman" w:hAnsi="Times New Roman"/>
            </w:rPr>
            <w:t>Medical</w:t>
          </w:r>
        </w:smartTag>
        <w:r>
          <w:rPr>
            <w:rFonts w:ascii="Times New Roman" w:hAnsi="Times New Roman"/>
          </w:rPr>
          <w:t xml:space="preserve"> </w:t>
        </w:r>
        <w:smartTag w:uri="urn:schemas-microsoft-com:office:smarttags" w:element="PlaceType">
          <w:r>
            <w:rPr>
              <w:rFonts w:ascii="Times New Roman" w:hAnsi="Times New Roman"/>
            </w:rPr>
            <w:t>School</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t>Class of 1986</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rPr>
          <w:rFonts w:ascii="Times New Roman" w:hAnsi="Times New Roman"/>
        </w:rPr>
      </w:pPr>
      <w:r>
        <w:rPr>
          <w:rFonts w:ascii="Times New Roman" w:hAnsi="Times New Roman"/>
        </w:rPr>
        <w:tab/>
        <w:t>Dr. Max Rady Memorial Award 1988.</w:t>
      </w:r>
    </w:p>
    <w:p w:rsidR="00FE24DF" w:rsidRDefault="00995227">
      <w:pPr>
        <w:tabs>
          <w:tab w:val="left" w:pos="3600"/>
          <w:tab w:val="left" w:pos="4500"/>
        </w:tabs>
        <w:ind w:right="540"/>
        <w:rPr>
          <w:rFonts w:ascii="Times New Roman" w:hAnsi="Times New Roman"/>
        </w:rPr>
      </w:pPr>
      <w:r>
        <w:rPr>
          <w:rFonts w:ascii="Times New Roman" w:hAnsi="Times New Roman"/>
        </w:rPr>
        <w:tab/>
        <w:t>"Outstanding Resident in Obstetrics and Gynecology</w:t>
      </w:r>
      <w:r w:rsidR="00FE24DF">
        <w:rPr>
          <w:rFonts w:ascii="Times New Roman" w:hAnsi="Times New Roman"/>
        </w:rPr>
        <w:t>."</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Manitoba</w:t>
          </w:r>
        </w:smartTag>
      </w:smartTag>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ab/>
        <w:t>Wyeth Award for Excellence, 1989</w:t>
      </w:r>
    </w:p>
    <w:p w:rsidR="00E6016E" w:rsidRDefault="00FE24DF">
      <w:pPr>
        <w:tabs>
          <w:tab w:val="left" w:pos="3600"/>
          <w:tab w:val="left" w:pos="4500"/>
        </w:tabs>
        <w:ind w:right="540"/>
        <w:jc w:val="both"/>
        <w:rPr>
          <w:rFonts w:ascii="Times New Roman" w:hAnsi="Times New Roman"/>
        </w:rPr>
      </w:pPr>
      <w:r>
        <w:rPr>
          <w:rFonts w:ascii="Times New Roman" w:hAnsi="Times New Roman"/>
        </w:rPr>
        <w:tab/>
        <w:t>Best res</w:t>
      </w:r>
      <w:r w:rsidR="00E6016E">
        <w:rPr>
          <w:rFonts w:ascii="Times New Roman" w:hAnsi="Times New Roman"/>
        </w:rPr>
        <w:t>ident paper</w:t>
      </w:r>
    </w:p>
    <w:p w:rsidR="00FE24DF" w:rsidRDefault="00E6016E">
      <w:pPr>
        <w:tabs>
          <w:tab w:val="left" w:pos="3600"/>
          <w:tab w:val="left" w:pos="4500"/>
        </w:tabs>
        <w:ind w:right="540"/>
        <w:jc w:val="both"/>
        <w:rPr>
          <w:rFonts w:ascii="Times New Roman" w:hAnsi="Times New Roman"/>
        </w:rPr>
      </w:pPr>
      <w:r>
        <w:rPr>
          <w:rFonts w:ascii="Times New Roman" w:hAnsi="Times New Roman"/>
        </w:rPr>
        <w:tab/>
      </w:r>
      <w:r w:rsidR="00995227">
        <w:rPr>
          <w:rFonts w:ascii="Times New Roman" w:hAnsi="Times New Roman"/>
        </w:rPr>
        <w:t xml:space="preserve">"Second Trimester </w:t>
      </w:r>
      <w:r w:rsidR="00FE24DF">
        <w:rPr>
          <w:rFonts w:ascii="Times New Roman" w:hAnsi="Times New Roman"/>
        </w:rPr>
        <w:t>Abortion Revisited"</w:t>
      </w:r>
    </w:p>
    <w:p w:rsidR="00FE24DF" w:rsidRDefault="00FE24DF">
      <w:pPr>
        <w:tabs>
          <w:tab w:val="left" w:pos="3600"/>
          <w:tab w:val="left" w:pos="4500"/>
        </w:tabs>
        <w:ind w:right="540"/>
        <w:jc w:val="both"/>
        <w:rPr>
          <w:rFonts w:ascii="Times New Roman" w:hAnsi="Times New Roman"/>
        </w:rPr>
      </w:pPr>
    </w:p>
    <w:p w:rsidR="00FE24DF" w:rsidRDefault="00FE24DF">
      <w:pPr>
        <w:keepNext/>
        <w:tabs>
          <w:tab w:val="left" w:pos="3600"/>
          <w:tab w:val="left" w:pos="4500"/>
        </w:tabs>
        <w:ind w:right="547"/>
        <w:rPr>
          <w:rFonts w:ascii="Times New Roman" w:hAnsi="Times New Roman"/>
        </w:rPr>
      </w:pPr>
      <w:r>
        <w:rPr>
          <w:rFonts w:ascii="Times New Roman" w:hAnsi="Times New Roman"/>
        </w:rPr>
        <w:lastRenderedPageBreak/>
        <w:tab/>
        <w:t>Dr. Michael Bruser Memorial Award 1990.</w:t>
      </w:r>
    </w:p>
    <w:p w:rsidR="00FE24DF" w:rsidRDefault="00995227">
      <w:pPr>
        <w:keepNext/>
        <w:tabs>
          <w:tab w:val="left" w:pos="3600"/>
          <w:tab w:val="left" w:pos="4500"/>
        </w:tabs>
        <w:ind w:right="547"/>
        <w:rPr>
          <w:rFonts w:ascii="Times New Roman" w:hAnsi="Times New Roman"/>
        </w:rPr>
      </w:pPr>
      <w:r>
        <w:rPr>
          <w:rFonts w:ascii="Times New Roman" w:hAnsi="Times New Roman"/>
        </w:rPr>
        <w:tab/>
        <w:t>"Excellence in the Field of Fetal P</w:t>
      </w:r>
      <w:r w:rsidR="00FE24DF">
        <w:rPr>
          <w:rFonts w:ascii="Times New Roman" w:hAnsi="Times New Roman"/>
        </w:rPr>
        <w:t>hysiology.”</w:t>
      </w:r>
    </w:p>
    <w:p w:rsidR="00FE24DF" w:rsidRDefault="00FE24DF">
      <w:pPr>
        <w:keepNext/>
        <w:tabs>
          <w:tab w:val="left" w:pos="3600"/>
          <w:tab w:val="left" w:pos="4500"/>
        </w:tabs>
        <w:ind w:right="547"/>
        <w:rPr>
          <w:rFonts w:ascii="Times New Roman" w:hAnsi="Times New Roman"/>
        </w:rPr>
      </w:pPr>
      <w:r>
        <w:rPr>
          <w:rFonts w:ascii="Times New Roman" w:hAnsi="Times New Roman"/>
        </w:rPr>
        <w:tab/>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Manitoba</w:t>
          </w:r>
        </w:smartTag>
      </w:smartTag>
    </w:p>
    <w:p w:rsidR="00FE24DF" w:rsidRDefault="00FE24DF">
      <w:pPr>
        <w:tabs>
          <w:tab w:val="left" w:pos="3600"/>
          <w:tab w:val="left" w:pos="4500"/>
        </w:tabs>
        <w:ind w:right="540"/>
        <w:rPr>
          <w:rFonts w:ascii="Times New Roman" w:hAnsi="Times New Roman"/>
        </w:rPr>
      </w:pPr>
    </w:p>
    <w:p w:rsidR="00FE24DF" w:rsidRDefault="00995227">
      <w:pPr>
        <w:tabs>
          <w:tab w:val="left" w:pos="3600"/>
          <w:tab w:val="left" w:pos="4500"/>
        </w:tabs>
        <w:ind w:right="540"/>
        <w:rPr>
          <w:rFonts w:ascii="Times New Roman" w:hAnsi="Times New Roman"/>
        </w:rPr>
      </w:pPr>
      <w:r>
        <w:rPr>
          <w:rFonts w:ascii="Times New Roman" w:hAnsi="Times New Roman"/>
        </w:rPr>
        <w:tab/>
        <w:t>Golden Apple Award</w:t>
      </w:r>
      <w:r w:rsidR="00FE24DF">
        <w:rPr>
          <w:rFonts w:ascii="Times New Roman" w:hAnsi="Times New Roman"/>
        </w:rPr>
        <w:t xml:space="preserve"> 1998</w:t>
      </w:r>
      <w:r w:rsidR="002F1E8F">
        <w:rPr>
          <w:rFonts w:ascii="Times New Roman" w:hAnsi="Times New Roman"/>
        </w:rPr>
        <w:t>, 2000 and 2009</w:t>
      </w:r>
    </w:p>
    <w:p w:rsidR="00FE24DF" w:rsidRDefault="00995227">
      <w:pPr>
        <w:tabs>
          <w:tab w:val="left" w:pos="3600"/>
          <w:tab w:val="left" w:pos="4500"/>
        </w:tabs>
        <w:ind w:right="540"/>
        <w:rPr>
          <w:rFonts w:ascii="Times New Roman" w:hAnsi="Times New Roman"/>
        </w:rPr>
      </w:pPr>
      <w:r>
        <w:rPr>
          <w:rFonts w:ascii="Times New Roman" w:hAnsi="Times New Roman"/>
        </w:rPr>
        <w:tab/>
        <w:t>“Excellence in Medical S</w:t>
      </w:r>
      <w:r w:rsidR="00FE24DF">
        <w:rPr>
          <w:rFonts w:ascii="Times New Roman" w:hAnsi="Times New Roman"/>
        </w:rPr>
        <w:t xml:space="preserve">tudent </w:t>
      </w:r>
      <w:r>
        <w:rPr>
          <w:rFonts w:ascii="Times New Roman" w:hAnsi="Times New Roman"/>
        </w:rPr>
        <w:t>Teaching.”</w:t>
      </w:r>
    </w:p>
    <w:p w:rsidR="00FE24DF" w:rsidRDefault="00995227">
      <w:pPr>
        <w:tabs>
          <w:tab w:val="left" w:pos="3600"/>
          <w:tab w:val="left" w:pos="4500"/>
        </w:tabs>
        <w:ind w:right="540"/>
        <w:rPr>
          <w:rFonts w:ascii="Times New Roman" w:hAnsi="Times New Roman"/>
        </w:rPr>
      </w:pPr>
      <w:r>
        <w:rPr>
          <w:rFonts w:ascii="Times New Roman" w:hAnsi="Times New Roman"/>
        </w:rPr>
        <w:tab/>
        <w:t xml:space="preserve">University of </w:t>
      </w:r>
      <w:smartTag w:uri="urn:schemas-microsoft-com:office:smarttags" w:element="place">
        <w:smartTag w:uri="urn:schemas-microsoft-com:office:smarttags" w:element="PlaceName">
          <w:r>
            <w:rPr>
              <w:rFonts w:ascii="Times New Roman" w:hAnsi="Times New Roman"/>
            </w:rPr>
            <w:t>Tennessee</w:t>
          </w:r>
        </w:smartTag>
        <w:r>
          <w:rPr>
            <w:rFonts w:ascii="Times New Roman" w:hAnsi="Times New Roman"/>
          </w:rPr>
          <w:t xml:space="preserve"> </w:t>
        </w:r>
        <w:smartTag w:uri="urn:schemas-microsoft-com:office:smarttags" w:element="PlaceName">
          <w:r>
            <w:rPr>
              <w:rFonts w:ascii="Times New Roman" w:hAnsi="Times New Roman"/>
            </w:rPr>
            <w:t>Health</w:t>
          </w:r>
        </w:smartTag>
        <w:r>
          <w:rPr>
            <w:rFonts w:ascii="Times New Roman" w:hAnsi="Times New Roman"/>
          </w:rPr>
          <w:t xml:space="preserve"> </w:t>
        </w:r>
        <w:smartTag w:uri="urn:schemas-microsoft-com:office:smarttags" w:element="PlaceName">
          <w:r>
            <w:rPr>
              <w:rFonts w:ascii="Times New Roman" w:hAnsi="Times New Roman"/>
            </w:rPr>
            <w:t>Science</w:t>
          </w:r>
        </w:smartTag>
        <w:r>
          <w:rPr>
            <w:rFonts w:ascii="Times New Roman" w:hAnsi="Times New Roman"/>
          </w:rPr>
          <w:t xml:space="preserve"> </w:t>
        </w:r>
        <w:smartTag w:uri="urn:schemas-microsoft-com:office:smarttags" w:element="PlaceType">
          <w:r>
            <w:rPr>
              <w:rFonts w:ascii="Times New Roman" w:hAnsi="Times New Roman"/>
            </w:rPr>
            <w:t>Center</w:t>
          </w:r>
        </w:smartTag>
      </w:smartTag>
    </w:p>
    <w:p w:rsidR="00FE24DF" w:rsidRDefault="00FE24DF">
      <w:pPr>
        <w:tabs>
          <w:tab w:val="left" w:pos="3600"/>
          <w:tab w:val="left" w:pos="4500"/>
        </w:tabs>
        <w:ind w:right="540"/>
        <w:rPr>
          <w:rFonts w:ascii="Times New Roman" w:hAnsi="Times New Roman"/>
        </w:rPr>
      </w:pPr>
    </w:p>
    <w:p w:rsidR="00DE665E" w:rsidRDefault="00DE665E" w:rsidP="00DE665E">
      <w:pPr>
        <w:tabs>
          <w:tab w:val="left" w:pos="3600"/>
          <w:tab w:val="left" w:pos="4500"/>
        </w:tabs>
        <w:ind w:right="540"/>
        <w:rPr>
          <w:rFonts w:ascii="Times New Roman" w:hAnsi="Times New Roman"/>
        </w:rPr>
      </w:pPr>
      <w:r>
        <w:rPr>
          <w:rFonts w:ascii="Times New Roman" w:hAnsi="Times New Roman"/>
        </w:rPr>
        <w:tab/>
        <w:t xml:space="preserve">Best Doctors in </w:t>
      </w:r>
      <w:smartTag w:uri="urn:schemas-microsoft-com:office:smarttags" w:element="place">
        <w:smartTag w:uri="urn:schemas-microsoft-com:office:smarttags" w:element="country-region">
          <w:r>
            <w:rPr>
              <w:rFonts w:ascii="Times New Roman" w:hAnsi="Times New Roman"/>
            </w:rPr>
            <w:t>America</w:t>
          </w:r>
        </w:smartTag>
      </w:smartTag>
    </w:p>
    <w:p w:rsidR="00DE665E" w:rsidRDefault="00DE665E" w:rsidP="00DE665E">
      <w:pPr>
        <w:tabs>
          <w:tab w:val="left" w:pos="3600"/>
          <w:tab w:val="left" w:pos="4500"/>
        </w:tabs>
        <w:ind w:left="3600" w:right="540" w:hanging="3600"/>
        <w:rPr>
          <w:rFonts w:ascii="Times New Roman" w:hAnsi="Times New Roman"/>
        </w:rPr>
      </w:pPr>
      <w:r>
        <w:rPr>
          <w:rFonts w:ascii="Times New Roman" w:hAnsi="Times New Roman"/>
        </w:rPr>
        <w:tab/>
        <w:t>2002/2003, 2003/2004, 2004/2005, 2005/2006, 2006/2007, 2007/2008</w:t>
      </w:r>
      <w:r w:rsidR="00995227">
        <w:rPr>
          <w:rFonts w:ascii="Times New Roman" w:hAnsi="Times New Roman"/>
        </w:rPr>
        <w:t>, 2009/10</w:t>
      </w:r>
      <w:r w:rsidR="00243EFD">
        <w:rPr>
          <w:rFonts w:ascii="Times New Roman" w:hAnsi="Times New Roman"/>
        </w:rPr>
        <w:t>, 2010/11, 2011/12</w:t>
      </w:r>
      <w:r w:rsidR="007B7145">
        <w:rPr>
          <w:rFonts w:ascii="Times New Roman" w:hAnsi="Times New Roman"/>
        </w:rPr>
        <w:t>, 2012/13</w:t>
      </w:r>
      <w:r w:rsidR="00082EC9">
        <w:rPr>
          <w:rFonts w:ascii="Times New Roman" w:hAnsi="Times New Roman"/>
        </w:rPr>
        <w:t>, 2013/14</w:t>
      </w:r>
      <w:r w:rsidR="00F14829">
        <w:rPr>
          <w:rFonts w:ascii="Times New Roman" w:hAnsi="Times New Roman"/>
        </w:rPr>
        <w:t>, 2014/15</w:t>
      </w:r>
    </w:p>
    <w:p w:rsidR="00FE24DF" w:rsidRDefault="00FE24DF">
      <w:pPr>
        <w:tabs>
          <w:tab w:val="left" w:pos="3600"/>
          <w:tab w:val="left" w:pos="4500"/>
        </w:tabs>
        <w:ind w:right="540"/>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b/>
          <w:bCs/>
        </w:rPr>
        <w:t>PRIVATE PRACTICE:</w:t>
      </w:r>
      <w:r>
        <w:rPr>
          <w:rFonts w:ascii="Times New Roman" w:hAnsi="Times New Roman"/>
        </w:rPr>
        <w:tab/>
        <w:t>Family Practice</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Victoria</w:t>
          </w:r>
        </w:smartTag>
        <w:r>
          <w:rPr>
            <w:rFonts w:ascii="Times New Roman" w:hAnsi="Times New Roman"/>
          </w:rPr>
          <w:t xml:space="preserve">, </w:t>
        </w:r>
        <w:smartTag w:uri="urn:schemas-microsoft-com:office:smarttags" w:element="State">
          <w:r>
            <w:rPr>
              <w:rFonts w:ascii="Times New Roman" w:hAnsi="Times New Roman"/>
            </w:rPr>
            <w:t>British Columbia</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date">
        <w:smartTagPr>
          <w:attr w:name="ls" w:val="trans"/>
          <w:attr w:name="Month" w:val="7"/>
          <w:attr w:name="Day" w:val="1"/>
          <w:attr w:name="Year" w:val="1987"/>
        </w:smartTagPr>
        <w:r>
          <w:rPr>
            <w:rFonts w:ascii="Times New Roman" w:hAnsi="Times New Roman"/>
          </w:rPr>
          <w:t>July 1, 1987</w:t>
        </w:r>
      </w:smartTag>
      <w:r>
        <w:rPr>
          <w:rFonts w:ascii="Times New Roman" w:hAnsi="Times New Roman"/>
        </w:rPr>
        <w:t xml:space="preserve"> - </w:t>
      </w:r>
      <w:smartTag w:uri="urn:schemas-microsoft-com:office:smarttags" w:element="date">
        <w:smartTagPr>
          <w:attr w:name="ls" w:val="trans"/>
          <w:attr w:name="Month" w:val="6"/>
          <w:attr w:name="Day" w:val="30"/>
          <w:attr w:name="Year" w:val="1988"/>
        </w:smartTagPr>
        <w:r>
          <w:rPr>
            <w:rFonts w:ascii="Times New Roman" w:hAnsi="Times New Roman"/>
          </w:rPr>
          <w:t>June 30, 1988</w:t>
        </w:r>
      </w:smartTag>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ab/>
        <w:t xml:space="preserve">Kutteh Ke Fertility Associates of </w:t>
      </w:r>
      <w:smartTag w:uri="urn:schemas-microsoft-com:office:smarttags" w:element="City">
        <w:smartTag w:uri="urn:schemas-microsoft-com:office:smarttags" w:element="place">
          <w:r>
            <w:rPr>
              <w:rFonts w:ascii="Times New Roman" w:hAnsi="Times New Roman"/>
            </w:rPr>
            <w:t>Memphis</w:t>
          </w:r>
        </w:smartTag>
      </w:smartTag>
      <w:r>
        <w:rPr>
          <w:rFonts w:ascii="Times New Roman" w:hAnsi="Times New Roman"/>
        </w:rPr>
        <w:t>, PLLC</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Memphis</w:t>
          </w:r>
        </w:smartTag>
        <w:r>
          <w:rPr>
            <w:rFonts w:ascii="Times New Roman" w:hAnsi="Times New Roman"/>
          </w:rPr>
          <w:t xml:space="preserve">, </w:t>
        </w:r>
        <w:smartTag w:uri="urn:schemas-microsoft-com:office:smarttags" w:element="State">
          <w:r>
            <w:rPr>
              <w:rFonts w:ascii="Times New Roman" w:hAnsi="Times New Roman"/>
            </w:rPr>
            <w:t>TN</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date">
        <w:smartTagPr>
          <w:attr w:name="ls" w:val="trans"/>
          <w:attr w:name="Month" w:val="3"/>
          <w:attr w:name="Day" w:val="1"/>
          <w:attr w:name="Year" w:val="2003"/>
        </w:smartTagPr>
        <w:r>
          <w:rPr>
            <w:rFonts w:ascii="Times New Roman" w:hAnsi="Times New Roman"/>
          </w:rPr>
          <w:t>March 1, 2003</w:t>
        </w:r>
      </w:smartTag>
      <w:r>
        <w:rPr>
          <w:rFonts w:ascii="Times New Roman" w:hAnsi="Times New Roman"/>
        </w:rPr>
        <w:t xml:space="preserve"> to present</w:t>
      </w:r>
    </w:p>
    <w:p w:rsidR="00FE24DF" w:rsidRDefault="00FE24DF">
      <w:pPr>
        <w:tabs>
          <w:tab w:val="left" w:pos="3600"/>
          <w:tab w:val="left" w:pos="4500"/>
        </w:tabs>
        <w:ind w:right="540"/>
        <w:jc w:val="both"/>
        <w:rPr>
          <w:rFonts w:ascii="Times New Roman" w:hAnsi="Times New Roman"/>
        </w:rPr>
      </w:pPr>
    </w:p>
    <w:p w:rsidR="00E6016E" w:rsidRDefault="00FE24DF" w:rsidP="00E6016E">
      <w:pPr>
        <w:tabs>
          <w:tab w:val="left" w:pos="3600"/>
          <w:tab w:val="left" w:pos="4500"/>
        </w:tabs>
        <w:ind w:right="540"/>
        <w:jc w:val="both"/>
        <w:rPr>
          <w:rFonts w:ascii="Times New Roman" w:hAnsi="Times New Roman"/>
        </w:rPr>
      </w:pPr>
      <w:r>
        <w:rPr>
          <w:rFonts w:ascii="Times New Roman" w:hAnsi="Times New Roman"/>
          <w:b/>
          <w:bCs/>
        </w:rPr>
        <w:t>ACADEMIC APPOINTMENTS:</w:t>
      </w:r>
      <w:r w:rsidR="00E6016E">
        <w:rPr>
          <w:rFonts w:ascii="Times New Roman" w:hAnsi="Times New Roman"/>
        </w:rPr>
        <w:tab/>
        <w:t>Assistant Professor</w:t>
      </w:r>
    </w:p>
    <w:p w:rsidR="00E6016E" w:rsidRDefault="00E6016E" w:rsidP="00E6016E">
      <w:pPr>
        <w:tabs>
          <w:tab w:val="left" w:pos="3600"/>
          <w:tab w:val="left" w:pos="4500"/>
        </w:tabs>
        <w:ind w:right="540"/>
        <w:jc w:val="both"/>
        <w:rPr>
          <w:rFonts w:ascii="Times New Roman" w:hAnsi="Times New Roman"/>
        </w:rPr>
      </w:pPr>
      <w:r>
        <w:rPr>
          <w:rFonts w:ascii="Times New Roman" w:hAnsi="Times New Roman"/>
        </w:rPr>
        <w:tab/>
        <w:t>Reproductive Endocrinology &amp; Infertility</w:t>
      </w:r>
    </w:p>
    <w:p w:rsidR="00E6016E" w:rsidRDefault="00E6016E" w:rsidP="00E6016E">
      <w:pPr>
        <w:tabs>
          <w:tab w:val="left" w:pos="3600"/>
          <w:tab w:val="left" w:pos="4500"/>
        </w:tabs>
        <w:ind w:right="540"/>
        <w:jc w:val="both"/>
        <w:rPr>
          <w:rFonts w:ascii="Times New Roman" w:hAnsi="Times New Roman"/>
        </w:rPr>
      </w:pPr>
      <w:r>
        <w:rPr>
          <w:rFonts w:ascii="Times New Roman" w:hAnsi="Times New Roman"/>
        </w:rPr>
        <w:tab/>
        <w:t>Department of Obstetrics &amp; Gynecology</w:t>
      </w:r>
    </w:p>
    <w:p w:rsidR="00E6016E" w:rsidRDefault="00E6016E" w:rsidP="00E6016E">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Tennessee</w:t>
        </w:r>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Memphis</w:t>
          </w:r>
        </w:smartTag>
      </w:smartTag>
    </w:p>
    <w:p w:rsidR="00E6016E" w:rsidRDefault="00E6016E" w:rsidP="00E6016E">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date">
        <w:smartTagPr>
          <w:attr w:name="ls" w:val="trans"/>
          <w:attr w:name="Month" w:val="7"/>
          <w:attr w:name="Day" w:val="1"/>
          <w:attr w:name="Year" w:val="1994"/>
        </w:smartTagPr>
        <w:r>
          <w:rPr>
            <w:rFonts w:ascii="Times New Roman" w:hAnsi="Times New Roman"/>
          </w:rPr>
          <w:t>July 1, 1994</w:t>
        </w:r>
      </w:smartTag>
      <w:r>
        <w:rPr>
          <w:rFonts w:ascii="Times New Roman" w:hAnsi="Times New Roman"/>
        </w:rPr>
        <w:t xml:space="preserve"> – </w:t>
      </w:r>
      <w:smartTag w:uri="urn:schemas-microsoft-com:office:smarttags" w:element="date">
        <w:smartTagPr>
          <w:attr w:name="ls" w:val="trans"/>
          <w:attr w:name="Month" w:val="6"/>
          <w:attr w:name="Day" w:val="30"/>
          <w:attr w:name="Year" w:val="2001"/>
        </w:smartTagPr>
        <w:r>
          <w:rPr>
            <w:rFonts w:ascii="Times New Roman" w:hAnsi="Times New Roman"/>
          </w:rPr>
          <w:t>June 30, 2001</w:t>
        </w:r>
      </w:smartTag>
    </w:p>
    <w:p w:rsidR="00E6016E" w:rsidRDefault="00E6016E" w:rsidP="00E6016E">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ab/>
        <w:t>Director of In Vitro Fertilization</w:t>
      </w:r>
    </w:p>
    <w:p w:rsidR="00FE24DF" w:rsidRDefault="00FE24DF">
      <w:pPr>
        <w:tabs>
          <w:tab w:val="left" w:pos="3600"/>
          <w:tab w:val="left" w:pos="4500"/>
        </w:tabs>
        <w:ind w:right="540"/>
        <w:jc w:val="both"/>
        <w:rPr>
          <w:rFonts w:ascii="Times New Roman" w:hAnsi="Times New Roman"/>
        </w:rPr>
      </w:pPr>
      <w:r>
        <w:rPr>
          <w:rFonts w:ascii="Times New Roman" w:hAnsi="Times New Roman"/>
        </w:rPr>
        <w:tab/>
        <w:t>Reproductive Endocrinology &amp; Infertility</w:t>
      </w:r>
    </w:p>
    <w:p w:rsidR="00FE24DF" w:rsidRDefault="00FE24DF">
      <w:pPr>
        <w:tabs>
          <w:tab w:val="left" w:pos="3600"/>
          <w:tab w:val="left" w:pos="4500"/>
        </w:tabs>
        <w:ind w:right="540"/>
        <w:jc w:val="both"/>
        <w:rPr>
          <w:rFonts w:ascii="Times New Roman" w:hAnsi="Times New Roman"/>
        </w:rPr>
      </w:pPr>
      <w:r>
        <w:rPr>
          <w:rFonts w:ascii="Times New Roman" w:hAnsi="Times New Roman"/>
        </w:rPr>
        <w:tab/>
        <w:t>Department of Obstetrics &amp; Gynecology</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Tennessee</w:t>
        </w:r>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Memphis</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date">
        <w:smartTagPr>
          <w:attr w:name="ls" w:val="trans"/>
          <w:attr w:name="Month" w:val="2"/>
          <w:attr w:name="Day" w:val="1"/>
          <w:attr w:name="Year" w:val="1995"/>
        </w:smartTagPr>
        <w:r>
          <w:rPr>
            <w:rFonts w:ascii="Times New Roman" w:hAnsi="Times New Roman"/>
          </w:rPr>
          <w:t>February 1, 1995</w:t>
        </w:r>
      </w:smartTag>
      <w:r>
        <w:rPr>
          <w:rFonts w:ascii="Times New Roman" w:hAnsi="Times New Roman"/>
        </w:rPr>
        <w:t xml:space="preserve"> – present</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ab/>
        <w:t>Associate Professor</w:t>
      </w:r>
    </w:p>
    <w:p w:rsidR="00FE24DF" w:rsidRDefault="00FE24DF">
      <w:pPr>
        <w:tabs>
          <w:tab w:val="left" w:pos="3600"/>
          <w:tab w:val="left" w:pos="4500"/>
        </w:tabs>
        <w:ind w:right="540"/>
        <w:jc w:val="both"/>
        <w:rPr>
          <w:rFonts w:ascii="Times New Roman" w:hAnsi="Times New Roman"/>
        </w:rPr>
      </w:pPr>
      <w:r>
        <w:rPr>
          <w:rFonts w:ascii="Times New Roman" w:hAnsi="Times New Roman"/>
        </w:rPr>
        <w:tab/>
        <w:t>Reproductive Endocrinology &amp; Infertility</w:t>
      </w:r>
    </w:p>
    <w:p w:rsidR="00FE24DF" w:rsidRDefault="00FE24DF">
      <w:pPr>
        <w:tabs>
          <w:tab w:val="left" w:pos="3600"/>
          <w:tab w:val="left" w:pos="4500"/>
        </w:tabs>
        <w:ind w:right="540"/>
        <w:jc w:val="both"/>
        <w:rPr>
          <w:rFonts w:ascii="Times New Roman" w:hAnsi="Times New Roman"/>
        </w:rPr>
      </w:pPr>
      <w:r>
        <w:rPr>
          <w:rFonts w:ascii="Times New Roman" w:hAnsi="Times New Roman"/>
        </w:rPr>
        <w:tab/>
        <w:t>Department of Obstetrics &amp; Gynecology</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Tennessee</w:t>
        </w:r>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Memphis</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date">
        <w:smartTagPr>
          <w:attr w:name="ls" w:val="trans"/>
          <w:attr w:name="Month" w:val="7"/>
          <w:attr w:name="Day" w:val="1"/>
          <w:attr w:name="Year" w:val="2001"/>
        </w:smartTagPr>
        <w:r>
          <w:rPr>
            <w:rFonts w:ascii="Times New Roman" w:hAnsi="Times New Roman"/>
          </w:rPr>
          <w:t>July 1, 2001</w:t>
        </w:r>
      </w:smartTag>
      <w:r>
        <w:rPr>
          <w:rFonts w:ascii="Times New Roman" w:hAnsi="Times New Roman"/>
        </w:rPr>
        <w:t xml:space="preserve"> </w:t>
      </w:r>
      <w:r w:rsidR="00155E91">
        <w:rPr>
          <w:rFonts w:ascii="Times New Roman" w:hAnsi="Times New Roman"/>
        </w:rPr>
        <w:t>–</w:t>
      </w:r>
      <w:r>
        <w:rPr>
          <w:rFonts w:ascii="Times New Roman" w:hAnsi="Times New Roman"/>
        </w:rPr>
        <w:t xml:space="preserve"> </w:t>
      </w:r>
      <w:smartTag w:uri="urn:schemas-microsoft-com:office:smarttags" w:element="date">
        <w:smartTagPr>
          <w:attr w:name="ls" w:val="trans"/>
          <w:attr w:name="Month" w:val="6"/>
          <w:attr w:name="Day" w:val="30"/>
          <w:attr w:name="Year" w:val="2010"/>
        </w:smartTagPr>
        <w:r w:rsidR="00155E91">
          <w:rPr>
            <w:rFonts w:ascii="Times New Roman" w:hAnsi="Times New Roman"/>
          </w:rPr>
          <w:t>June 30 2010</w:t>
        </w:r>
      </w:smartTag>
    </w:p>
    <w:p w:rsidR="00FE24DF" w:rsidRDefault="00FE24DF">
      <w:pPr>
        <w:tabs>
          <w:tab w:val="left" w:pos="3600"/>
          <w:tab w:val="left" w:pos="4500"/>
        </w:tabs>
        <w:ind w:right="540"/>
        <w:jc w:val="both"/>
        <w:rPr>
          <w:rFonts w:ascii="Times New Roman" w:hAnsi="Times New Roman"/>
        </w:rPr>
      </w:pPr>
    </w:p>
    <w:p w:rsidR="00155E91" w:rsidRDefault="00155E91" w:rsidP="00155E91">
      <w:pPr>
        <w:tabs>
          <w:tab w:val="left" w:pos="3600"/>
          <w:tab w:val="left" w:pos="4500"/>
        </w:tabs>
        <w:ind w:right="540"/>
        <w:jc w:val="both"/>
        <w:rPr>
          <w:rFonts w:ascii="Times New Roman" w:hAnsi="Times New Roman"/>
        </w:rPr>
      </w:pPr>
      <w:r>
        <w:rPr>
          <w:rFonts w:ascii="Times New Roman" w:hAnsi="Times New Roman"/>
        </w:rPr>
        <w:tab/>
        <w:t>Professor</w:t>
      </w:r>
    </w:p>
    <w:p w:rsidR="00155E91" w:rsidRDefault="00155E91" w:rsidP="00155E91">
      <w:pPr>
        <w:tabs>
          <w:tab w:val="left" w:pos="3600"/>
          <w:tab w:val="left" w:pos="4500"/>
        </w:tabs>
        <w:ind w:right="540"/>
        <w:jc w:val="both"/>
        <w:rPr>
          <w:rFonts w:ascii="Times New Roman" w:hAnsi="Times New Roman"/>
        </w:rPr>
      </w:pPr>
      <w:r>
        <w:rPr>
          <w:rFonts w:ascii="Times New Roman" w:hAnsi="Times New Roman"/>
        </w:rPr>
        <w:tab/>
        <w:t>Reproductive Endocrinology &amp; Infertility</w:t>
      </w:r>
    </w:p>
    <w:p w:rsidR="00155E91" w:rsidRDefault="00155E91" w:rsidP="00155E91">
      <w:pPr>
        <w:tabs>
          <w:tab w:val="left" w:pos="3600"/>
          <w:tab w:val="left" w:pos="4500"/>
        </w:tabs>
        <w:ind w:right="540"/>
        <w:jc w:val="both"/>
        <w:rPr>
          <w:rFonts w:ascii="Times New Roman" w:hAnsi="Times New Roman"/>
        </w:rPr>
      </w:pPr>
      <w:r>
        <w:rPr>
          <w:rFonts w:ascii="Times New Roman" w:hAnsi="Times New Roman"/>
        </w:rPr>
        <w:tab/>
        <w:t>Department of Obstetrics &amp; Gynecology</w:t>
      </w:r>
    </w:p>
    <w:p w:rsidR="00155E91" w:rsidRDefault="00155E91" w:rsidP="00155E91">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Tennessee</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Memphis</w:t>
          </w:r>
        </w:smartTag>
      </w:smartTag>
    </w:p>
    <w:p w:rsidR="00155E91" w:rsidRDefault="00155E91" w:rsidP="00155E91">
      <w:pPr>
        <w:tabs>
          <w:tab w:val="left" w:pos="3600"/>
          <w:tab w:val="left" w:pos="4500"/>
        </w:tabs>
        <w:ind w:right="540"/>
        <w:jc w:val="both"/>
        <w:rPr>
          <w:rFonts w:ascii="Times New Roman" w:hAnsi="Times New Roman"/>
        </w:rPr>
      </w:pPr>
      <w:r>
        <w:rPr>
          <w:rFonts w:ascii="Times New Roman" w:hAnsi="Times New Roman"/>
        </w:rPr>
        <w:tab/>
        <w:t>July 1, 2010</w:t>
      </w:r>
      <w:r w:rsidR="002F1E8F">
        <w:rPr>
          <w:rFonts w:ascii="Times New Roman" w:hAnsi="Times New Roman"/>
        </w:rPr>
        <w:t xml:space="preserve"> – July, 2012</w:t>
      </w:r>
    </w:p>
    <w:p w:rsidR="00155E91" w:rsidRDefault="00155E91" w:rsidP="00155E91">
      <w:pPr>
        <w:tabs>
          <w:tab w:val="left" w:pos="3600"/>
          <w:tab w:val="left" w:pos="4500"/>
        </w:tabs>
        <w:ind w:right="540"/>
        <w:jc w:val="both"/>
        <w:rPr>
          <w:rFonts w:ascii="Times New Roman" w:hAnsi="Times New Roman"/>
        </w:rPr>
      </w:pPr>
    </w:p>
    <w:p w:rsidR="00593C1B" w:rsidRDefault="00593C1B" w:rsidP="00155E91">
      <w:pPr>
        <w:tabs>
          <w:tab w:val="left" w:pos="3600"/>
          <w:tab w:val="left" w:pos="4500"/>
        </w:tabs>
        <w:ind w:right="540"/>
        <w:jc w:val="both"/>
        <w:rPr>
          <w:rFonts w:ascii="Times New Roman" w:hAnsi="Times New Roman"/>
        </w:rPr>
      </w:pPr>
      <w:r>
        <w:rPr>
          <w:rFonts w:ascii="Times New Roman" w:hAnsi="Times New Roman"/>
        </w:rPr>
        <w:tab/>
      </w:r>
      <w:r w:rsidR="00C01490">
        <w:rPr>
          <w:rFonts w:ascii="Times New Roman" w:hAnsi="Times New Roman"/>
        </w:rPr>
        <w:t xml:space="preserve">Assistant </w:t>
      </w:r>
      <w:r>
        <w:rPr>
          <w:rFonts w:ascii="Times New Roman" w:hAnsi="Times New Roman"/>
        </w:rPr>
        <w:t>Clinical Professor</w:t>
      </w:r>
    </w:p>
    <w:p w:rsidR="00593C1B" w:rsidRDefault="00593C1B" w:rsidP="00155E91">
      <w:pPr>
        <w:tabs>
          <w:tab w:val="left" w:pos="3600"/>
          <w:tab w:val="left" w:pos="4500"/>
        </w:tabs>
        <w:ind w:right="540"/>
        <w:jc w:val="both"/>
        <w:rPr>
          <w:rFonts w:ascii="Times New Roman" w:hAnsi="Times New Roman"/>
        </w:rPr>
      </w:pPr>
      <w:r>
        <w:rPr>
          <w:rFonts w:ascii="Times New Roman" w:hAnsi="Times New Roman"/>
        </w:rPr>
        <w:tab/>
        <w:t>Reproductive Endocrinology &amp; Infertility</w:t>
      </w:r>
    </w:p>
    <w:p w:rsidR="00593C1B" w:rsidRDefault="00593C1B" w:rsidP="00155E91">
      <w:pPr>
        <w:tabs>
          <w:tab w:val="left" w:pos="3600"/>
          <w:tab w:val="left" w:pos="4500"/>
        </w:tabs>
        <w:ind w:right="540"/>
        <w:jc w:val="both"/>
        <w:rPr>
          <w:rFonts w:ascii="Times New Roman" w:hAnsi="Times New Roman"/>
        </w:rPr>
      </w:pPr>
      <w:r>
        <w:rPr>
          <w:rFonts w:ascii="Times New Roman" w:hAnsi="Times New Roman"/>
        </w:rPr>
        <w:tab/>
        <w:t>Department of Obstetrics &amp; Gynecology</w:t>
      </w:r>
    </w:p>
    <w:p w:rsidR="00593C1B" w:rsidRDefault="00593C1B" w:rsidP="00155E91">
      <w:pPr>
        <w:tabs>
          <w:tab w:val="left" w:pos="3600"/>
          <w:tab w:val="left" w:pos="4500"/>
        </w:tabs>
        <w:ind w:right="540"/>
        <w:jc w:val="both"/>
        <w:rPr>
          <w:rFonts w:ascii="Times New Roman" w:hAnsi="Times New Roman"/>
        </w:rPr>
      </w:pPr>
      <w:r>
        <w:rPr>
          <w:rFonts w:ascii="Times New Roman" w:hAnsi="Times New Roman"/>
        </w:rPr>
        <w:tab/>
        <w:t>Vanderbilt University</w:t>
      </w:r>
    </w:p>
    <w:p w:rsidR="00593C1B" w:rsidRDefault="00593C1B" w:rsidP="00155E91">
      <w:pPr>
        <w:tabs>
          <w:tab w:val="left" w:pos="3600"/>
          <w:tab w:val="left" w:pos="4500"/>
        </w:tabs>
        <w:ind w:right="540"/>
        <w:jc w:val="both"/>
        <w:rPr>
          <w:rFonts w:ascii="Times New Roman" w:hAnsi="Times New Roman"/>
        </w:rPr>
      </w:pPr>
      <w:r>
        <w:rPr>
          <w:rFonts w:ascii="Times New Roman" w:hAnsi="Times New Roman"/>
        </w:rPr>
        <w:tab/>
        <w:t xml:space="preserve">December 5, 2013 </w:t>
      </w:r>
      <w:r w:rsidR="00C01490">
        <w:rPr>
          <w:rFonts w:ascii="Times New Roman" w:hAnsi="Times New Roman"/>
        </w:rPr>
        <w:t>–</w:t>
      </w:r>
      <w:r>
        <w:rPr>
          <w:rFonts w:ascii="Times New Roman" w:hAnsi="Times New Roman"/>
        </w:rPr>
        <w:t xml:space="preserve"> present</w:t>
      </w:r>
    </w:p>
    <w:p w:rsidR="00C01490" w:rsidRDefault="00C01490" w:rsidP="00155E91">
      <w:pPr>
        <w:tabs>
          <w:tab w:val="left" w:pos="3600"/>
          <w:tab w:val="left" w:pos="4500"/>
        </w:tabs>
        <w:ind w:right="540"/>
        <w:jc w:val="both"/>
        <w:rPr>
          <w:rFonts w:ascii="Times New Roman" w:hAnsi="Times New Roman"/>
        </w:rPr>
      </w:pPr>
    </w:p>
    <w:p w:rsidR="00C01490" w:rsidRDefault="00C01490" w:rsidP="00155E91">
      <w:pPr>
        <w:tabs>
          <w:tab w:val="left" w:pos="3600"/>
          <w:tab w:val="left" w:pos="4500"/>
        </w:tabs>
        <w:ind w:right="540"/>
        <w:jc w:val="both"/>
        <w:rPr>
          <w:rFonts w:ascii="Times New Roman" w:hAnsi="Times New Roman"/>
        </w:rPr>
      </w:pPr>
      <w:r>
        <w:rPr>
          <w:rFonts w:ascii="Times New Roman" w:hAnsi="Times New Roman"/>
        </w:rPr>
        <w:tab/>
        <w:t>Consultant Gynecologist</w:t>
      </w:r>
    </w:p>
    <w:p w:rsidR="00C01490" w:rsidRDefault="00C01490" w:rsidP="00155E91">
      <w:pPr>
        <w:tabs>
          <w:tab w:val="left" w:pos="3600"/>
          <w:tab w:val="left" w:pos="4500"/>
        </w:tabs>
        <w:ind w:right="540"/>
        <w:jc w:val="both"/>
        <w:rPr>
          <w:rFonts w:ascii="Times New Roman" w:hAnsi="Times New Roman"/>
        </w:rPr>
      </w:pPr>
      <w:r>
        <w:rPr>
          <w:rFonts w:ascii="Times New Roman" w:hAnsi="Times New Roman"/>
        </w:rPr>
        <w:tab/>
        <w:t>Department of Gynecology</w:t>
      </w:r>
    </w:p>
    <w:p w:rsidR="00C01490" w:rsidRDefault="00C01490" w:rsidP="00155E91">
      <w:pPr>
        <w:tabs>
          <w:tab w:val="left" w:pos="3600"/>
          <w:tab w:val="left" w:pos="4500"/>
        </w:tabs>
        <w:ind w:right="540"/>
        <w:jc w:val="both"/>
        <w:rPr>
          <w:rFonts w:ascii="Times New Roman" w:hAnsi="Times New Roman"/>
        </w:rPr>
      </w:pPr>
      <w:r>
        <w:rPr>
          <w:rFonts w:ascii="Times New Roman" w:hAnsi="Times New Roman"/>
        </w:rPr>
        <w:tab/>
        <w:t>St Jude Children’s Research Hospital</w:t>
      </w:r>
    </w:p>
    <w:p w:rsidR="00C01490" w:rsidRDefault="00C01490" w:rsidP="00155E91">
      <w:pPr>
        <w:tabs>
          <w:tab w:val="left" w:pos="3600"/>
          <w:tab w:val="left" w:pos="4500"/>
        </w:tabs>
        <w:ind w:right="540"/>
        <w:jc w:val="both"/>
        <w:rPr>
          <w:rFonts w:ascii="Times New Roman" w:hAnsi="Times New Roman"/>
        </w:rPr>
      </w:pPr>
      <w:r>
        <w:rPr>
          <w:rFonts w:ascii="Times New Roman" w:hAnsi="Times New Roman"/>
        </w:rPr>
        <w:tab/>
        <w:t>December 18, 2013 – present</w:t>
      </w:r>
    </w:p>
    <w:p w:rsidR="002766DC" w:rsidRDefault="002766DC">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b/>
          <w:bCs/>
        </w:rPr>
        <w:t>MEDICAL LICENSURE:</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Tennessee</w:t>
          </w:r>
        </w:smartTag>
        <w:r>
          <w:rPr>
            <w:rFonts w:ascii="Times New Roman" w:hAnsi="Times New Roman"/>
          </w:rPr>
          <w:t xml:space="preserve"> </w:t>
        </w:r>
        <w:smartTag w:uri="urn:schemas-microsoft-com:office:smarttags" w:element="PlaceType">
          <w:r>
            <w:rPr>
              <w:rFonts w:ascii="Times New Roman" w:hAnsi="Times New Roman"/>
            </w:rPr>
            <w:t>State</w:t>
          </w:r>
        </w:smartTag>
      </w:smartTag>
      <w:r>
        <w:rPr>
          <w:rFonts w:ascii="Times New Roman" w:hAnsi="Times New Roman"/>
        </w:rPr>
        <w:t xml:space="preserve"> Medical License</w:t>
      </w:r>
    </w:p>
    <w:p w:rsidR="00FE24DF" w:rsidRDefault="00FE24DF">
      <w:pPr>
        <w:tabs>
          <w:tab w:val="left" w:pos="3600"/>
          <w:tab w:val="left" w:pos="4500"/>
        </w:tabs>
        <w:ind w:right="540"/>
        <w:jc w:val="both"/>
        <w:rPr>
          <w:rFonts w:ascii="Times New Roman" w:hAnsi="Times New Roman"/>
        </w:rPr>
      </w:pPr>
      <w:r>
        <w:rPr>
          <w:rFonts w:ascii="Times New Roman" w:hAnsi="Times New Roman"/>
        </w:rPr>
        <w:tab/>
        <w:t>#MD0000023920</w:t>
      </w:r>
    </w:p>
    <w:p w:rsidR="00FE24DF" w:rsidRDefault="00FE24DF">
      <w:pPr>
        <w:tabs>
          <w:tab w:val="left" w:pos="3600"/>
          <w:tab w:val="left" w:pos="4500"/>
        </w:tabs>
        <w:ind w:right="540"/>
        <w:jc w:val="both"/>
        <w:rPr>
          <w:rFonts w:ascii="Times New Roman" w:hAnsi="Times New Roman"/>
        </w:rPr>
      </w:pPr>
      <w:r>
        <w:rPr>
          <w:rFonts w:ascii="Times New Roman" w:hAnsi="Times New Roman"/>
        </w:rPr>
        <w:tab/>
        <w:t xml:space="preserve">Issued </w:t>
      </w:r>
      <w:smartTag w:uri="urn:schemas-microsoft-com:office:smarttags" w:element="date">
        <w:smartTagPr>
          <w:attr w:name="ls" w:val="trans"/>
          <w:attr w:name="Month" w:val="7"/>
          <w:attr w:name="Day" w:val="28"/>
          <w:attr w:name="Year" w:val="1992"/>
        </w:smartTagPr>
        <w:r>
          <w:rPr>
            <w:rFonts w:ascii="Times New Roman" w:hAnsi="Times New Roman"/>
          </w:rPr>
          <w:t>July 28, 1992</w:t>
        </w:r>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p>
    <w:p w:rsidR="00FE24DF" w:rsidRDefault="00FE24DF">
      <w:pPr>
        <w:tabs>
          <w:tab w:val="left" w:pos="3600"/>
          <w:tab w:val="left" w:pos="4500"/>
        </w:tabs>
        <w:ind w:right="540"/>
        <w:jc w:val="both"/>
        <w:rPr>
          <w:rFonts w:ascii="Times New Roman" w:hAnsi="Times New Roman"/>
        </w:rPr>
      </w:pPr>
      <w:r>
        <w:rPr>
          <w:rFonts w:ascii="Times New Roman" w:hAnsi="Times New Roman"/>
        </w:rPr>
        <w:tab/>
        <w:t>Arkansas State Medical License</w:t>
      </w:r>
    </w:p>
    <w:p w:rsidR="00FE24DF" w:rsidRDefault="00FE24DF">
      <w:pPr>
        <w:tabs>
          <w:tab w:val="left" w:pos="3600"/>
          <w:tab w:val="left" w:pos="4500"/>
        </w:tabs>
        <w:ind w:right="540"/>
        <w:jc w:val="both"/>
        <w:rPr>
          <w:rFonts w:ascii="Times New Roman" w:hAnsi="Times New Roman"/>
        </w:rPr>
      </w:pPr>
      <w:r>
        <w:rPr>
          <w:rFonts w:ascii="Times New Roman" w:hAnsi="Times New Roman"/>
        </w:rPr>
        <w:tab/>
        <w:t># R-4393</w:t>
      </w:r>
    </w:p>
    <w:p w:rsidR="00FE24DF" w:rsidRDefault="00FE24DF">
      <w:pPr>
        <w:tabs>
          <w:tab w:val="left" w:pos="3600"/>
          <w:tab w:val="left" w:pos="4500"/>
        </w:tabs>
        <w:ind w:right="540"/>
        <w:jc w:val="both"/>
        <w:rPr>
          <w:rFonts w:ascii="Times New Roman" w:hAnsi="Times New Roman"/>
        </w:rPr>
      </w:pPr>
      <w:r>
        <w:rPr>
          <w:rFonts w:ascii="Times New Roman" w:hAnsi="Times New Roman"/>
        </w:rPr>
        <w:tab/>
        <w:t xml:space="preserve">Issued </w:t>
      </w:r>
      <w:smartTag w:uri="urn:schemas-microsoft-com:office:smarttags" w:element="date">
        <w:smartTagPr>
          <w:attr w:name="ls" w:val="trans"/>
          <w:attr w:name="Month" w:val="12"/>
          <w:attr w:name="Day" w:val="11"/>
          <w:attr w:name="Year" w:val="1992"/>
        </w:smartTagPr>
        <w:r>
          <w:rPr>
            <w:rFonts w:ascii="Times New Roman" w:hAnsi="Times New Roman"/>
          </w:rPr>
          <w:t>December 11, 1992</w:t>
        </w:r>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 xml:space="preserve">Medical Council of </w:t>
      </w:r>
      <w:smartTag w:uri="urn:schemas-microsoft-com:office:smarttags" w:element="country-region">
        <w:smartTag w:uri="urn:schemas-microsoft-com:office:smarttags" w:element="place">
          <w:r>
            <w:rPr>
              <w:rFonts w:ascii="Times New Roman" w:hAnsi="Times New Roman"/>
            </w:rPr>
            <w:t>Canada</w:t>
          </w:r>
        </w:smartTag>
      </w:smartTag>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#63594</w:t>
      </w:r>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 xml:space="preserve">Issued </w:t>
      </w:r>
      <w:smartTag w:uri="urn:schemas-microsoft-com:office:smarttags" w:element="date">
        <w:smartTagPr>
          <w:attr w:name="ls" w:val="trans"/>
          <w:attr w:name="Month" w:val="6"/>
          <w:attr w:name="Day" w:val="16"/>
          <w:attr w:name="Year" w:val="1987"/>
        </w:smartTagPr>
        <w:r>
          <w:rPr>
            <w:rFonts w:ascii="Times New Roman" w:hAnsi="Times New Roman"/>
          </w:rPr>
          <w:t>June 16, 1987</w:t>
        </w:r>
      </w:smartTag>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ab/>
        <w:t xml:space="preserve">College of Physicians and Surgeons of </w:t>
      </w:r>
      <w:smartTag w:uri="urn:schemas-microsoft-com:office:smarttags" w:element="State">
        <w:smartTag w:uri="urn:schemas-microsoft-com:office:smarttags" w:element="place">
          <w:r>
            <w:rPr>
              <w:rFonts w:ascii="Times New Roman" w:hAnsi="Times New Roman"/>
            </w:rPr>
            <w:t>Manitoba</w:t>
          </w:r>
        </w:smartTag>
      </w:smartTag>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b/>
          <w:bCs/>
        </w:rPr>
        <w:t>SPECIALTY CERTIFICATION:</w:t>
      </w:r>
      <w:r>
        <w:rPr>
          <w:rFonts w:ascii="Times New Roman" w:hAnsi="Times New Roman"/>
        </w:rPr>
        <w:tab/>
        <w:t xml:space="preserve">The </w:t>
      </w:r>
      <w:smartTag w:uri="urn:schemas-microsoft-com:office:smarttags" w:element="PlaceName">
        <w:r>
          <w:rPr>
            <w:rFonts w:ascii="Times New Roman" w:hAnsi="Times New Roman"/>
          </w:rPr>
          <w:t>Royal</w:t>
        </w:r>
      </w:smartTag>
      <w:r>
        <w:rPr>
          <w:rFonts w:ascii="Times New Roman" w:hAnsi="Times New Roman"/>
        </w:rPr>
        <w:t xml:space="preserve"> </w:t>
      </w:r>
      <w:smartTag w:uri="urn:schemas-microsoft-com:office:smarttags" w:element="PlaceType">
        <w:r>
          <w:rPr>
            <w:rFonts w:ascii="Times New Roman" w:hAnsi="Times New Roman"/>
          </w:rPr>
          <w:t>College</w:t>
        </w:r>
      </w:smartTag>
      <w:r>
        <w:rPr>
          <w:rFonts w:ascii="Times New Roman" w:hAnsi="Times New Roman"/>
        </w:rPr>
        <w:t xml:space="preserve"> of Physicians and Surgeons of </w:t>
      </w:r>
      <w:smartTag w:uri="urn:schemas-microsoft-com:office:smarttags" w:element="country-region">
        <w:smartTag w:uri="urn:schemas-microsoft-com:office:smarttags" w:element="place">
          <w:r>
            <w:rPr>
              <w:rFonts w:ascii="Times New Roman" w:hAnsi="Times New Roman"/>
            </w:rPr>
            <w:t>Canada</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t>Obstetrics and Gynecology</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date">
        <w:smartTagPr>
          <w:attr w:name="ls" w:val="trans"/>
          <w:attr w:name="Month" w:val="5"/>
          <w:attr w:name="Day" w:val="31"/>
          <w:attr w:name="Year" w:val="1992"/>
        </w:smartTagPr>
        <w:r>
          <w:rPr>
            <w:rFonts w:ascii="Times New Roman" w:hAnsi="Times New Roman"/>
          </w:rPr>
          <w:t>May 31, 1992</w:t>
        </w:r>
      </w:smartTag>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ab/>
        <w:t>The American Board of Obstetrics and Gynecology</w:t>
      </w:r>
    </w:p>
    <w:p w:rsidR="00FE24DF" w:rsidRDefault="00FE24DF">
      <w:pPr>
        <w:tabs>
          <w:tab w:val="left" w:pos="3600"/>
          <w:tab w:val="left" w:pos="4500"/>
        </w:tabs>
        <w:ind w:right="540"/>
        <w:jc w:val="both"/>
        <w:rPr>
          <w:rFonts w:ascii="Times New Roman" w:hAnsi="Times New Roman"/>
        </w:rPr>
      </w:pPr>
      <w:r>
        <w:rPr>
          <w:rFonts w:ascii="Times New Roman" w:hAnsi="Times New Roman"/>
        </w:rPr>
        <w:tab/>
        <w:t>General Obstetrics and Gynecology</w:t>
      </w:r>
    </w:p>
    <w:p w:rsidR="00FE24DF" w:rsidRDefault="00FE24DF">
      <w:pPr>
        <w:tabs>
          <w:tab w:val="left" w:pos="3600"/>
          <w:tab w:val="left" w:pos="4500"/>
        </w:tabs>
        <w:ind w:right="540"/>
        <w:jc w:val="both"/>
        <w:rPr>
          <w:rFonts w:ascii="Times New Roman" w:hAnsi="Times New Roman"/>
        </w:rPr>
      </w:pPr>
      <w:r>
        <w:rPr>
          <w:rFonts w:ascii="Times New Roman" w:hAnsi="Times New Roman"/>
        </w:rPr>
        <w:tab/>
        <w:t xml:space="preserve">Certified - </w:t>
      </w:r>
      <w:smartTag w:uri="urn:schemas-microsoft-com:office:smarttags" w:element="date">
        <w:smartTagPr>
          <w:attr w:name="ls" w:val="trans"/>
          <w:attr w:name="Month" w:val="11"/>
          <w:attr w:name="Day" w:val="17"/>
          <w:attr w:name="Year" w:val="1995"/>
        </w:smartTagPr>
        <w:r>
          <w:rPr>
            <w:rFonts w:ascii="Times New Roman" w:hAnsi="Times New Roman"/>
          </w:rPr>
          <w:t>November 17, 1995</w:t>
        </w:r>
      </w:smartTag>
    </w:p>
    <w:p w:rsidR="00FE24DF" w:rsidRDefault="00FE24DF">
      <w:pPr>
        <w:tabs>
          <w:tab w:val="left" w:pos="3600"/>
          <w:tab w:val="left" w:pos="4500"/>
        </w:tabs>
        <w:ind w:right="540"/>
        <w:jc w:val="both"/>
        <w:rPr>
          <w:rFonts w:ascii="Times New Roman" w:hAnsi="Times New Roman"/>
        </w:rPr>
      </w:pPr>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The American Board of Obstetrics and Gynecology</w:t>
      </w:r>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Reproductive Endocrinology</w:t>
      </w:r>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 xml:space="preserve">Subspecialty certificate - </w:t>
      </w:r>
      <w:smartTag w:uri="urn:schemas-microsoft-com:office:smarttags" w:element="date">
        <w:smartTagPr>
          <w:attr w:name="ls" w:val="trans"/>
          <w:attr w:name="Month" w:val="4"/>
          <w:attr w:name="Day" w:val="7"/>
          <w:attr w:name="Year" w:val="1997"/>
        </w:smartTagPr>
        <w:r>
          <w:rPr>
            <w:rFonts w:ascii="Times New Roman" w:hAnsi="Times New Roman"/>
          </w:rPr>
          <w:t>April 7, 1997</w:t>
        </w:r>
      </w:smartTag>
    </w:p>
    <w:p w:rsidR="00FE24DF" w:rsidRDefault="00FE24DF">
      <w:pPr>
        <w:keepNext/>
        <w:tabs>
          <w:tab w:val="left" w:pos="3600"/>
          <w:tab w:val="left" w:pos="4500"/>
        </w:tabs>
        <w:ind w:right="547"/>
        <w:jc w:val="both"/>
        <w:rPr>
          <w:rFonts w:ascii="Times New Roman" w:hAnsi="Times New Roman"/>
        </w:rPr>
      </w:pPr>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The American Board of Bioanalysts</w:t>
      </w:r>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High Complexity Laboratory Director</w:t>
      </w:r>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September 1998 - present</w:t>
      </w:r>
    </w:p>
    <w:p w:rsidR="00FE24DF" w:rsidRDefault="00FE24DF">
      <w:pPr>
        <w:tabs>
          <w:tab w:val="left" w:pos="3600"/>
          <w:tab w:val="left" w:pos="4500"/>
        </w:tabs>
        <w:ind w:right="540"/>
        <w:jc w:val="both"/>
        <w:rPr>
          <w:rFonts w:ascii="Times New Roman" w:hAnsi="Times New Roman"/>
        </w:rPr>
      </w:pPr>
    </w:p>
    <w:p w:rsidR="0057116A" w:rsidRDefault="0057116A">
      <w:pPr>
        <w:tabs>
          <w:tab w:val="left" w:pos="3600"/>
          <w:tab w:val="left" w:pos="4500"/>
        </w:tabs>
        <w:ind w:right="540"/>
        <w:jc w:val="both"/>
        <w:rPr>
          <w:rFonts w:ascii="Times New Roman" w:hAnsi="Times New Roman"/>
        </w:rPr>
      </w:pPr>
    </w:p>
    <w:p w:rsidR="00FE24DF" w:rsidRDefault="00FE24DF" w:rsidP="00F14829">
      <w:pPr>
        <w:keepNext/>
        <w:tabs>
          <w:tab w:val="left" w:pos="3600"/>
          <w:tab w:val="left" w:pos="4500"/>
        </w:tabs>
        <w:ind w:right="547"/>
        <w:rPr>
          <w:rFonts w:ascii="Times New Roman" w:hAnsi="Times New Roman"/>
        </w:rPr>
      </w:pPr>
      <w:r>
        <w:rPr>
          <w:rFonts w:ascii="Times New Roman" w:hAnsi="Times New Roman"/>
          <w:b/>
          <w:bCs/>
        </w:rPr>
        <w:lastRenderedPageBreak/>
        <w:t>SOCIETY MEMBERSHIPS:</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American</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of Obstetricians and Gynecologists</w:t>
      </w:r>
    </w:p>
    <w:p w:rsidR="00FE24DF" w:rsidRDefault="00FE24DF">
      <w:pPr>
        <w:tabs>
          <w:tab w:val="left" w:pos="3600"/>
          <w:tab w:val="left" w:pos="4500"/>
        </w:tabs>
        <w:ind w:right="540"/>
        <w:rPr>
          <w:rFonts w:ascii="Times New Roman" w:hAnsi="Times New Roman"/>
        </w:rPr>
      </w:pPr>
      <w:r>
        <w:rPr>
          <w:rFonts w:ascii="Times New Roman" w:hAnsi="Times New Roman"/>
        </w:rPr>
        <w:tab/>
      </w:r>
      <w:r>
        <w:rPr>
          <w:rFonts w:ascii="Times New Roman" w:hAnsi="Times New Roman"/>
        </w:rPr>
        <w:tab/>
        <w:t>Past Junior Fellow Section Chairman</w:t>
      </w:r>
    </w:p>
    <w:p w:rsidR="00FE24DF" w:rsidRDefault="00FE24DF">
      <w:pPr>
        <w:tabs>
          <w:tab w:val="left" w:pos="3600"/>
          <w:tab w:val="left" w:pos="4500"/>
        </w:tabs>
        <w:ind w:right="540"/>
        <w:rPr>
          <w:rFonts w:ascii="Times New Roman" w:hAnsi="Times New Roman"/>
        </w:rPr>
      </w:pPr>
      <w:r>
        <w:rPr>
          <w:rFonts w:ascii="Times New Roman" w:hAnsi="Times New Roman"/>
        </w:rPr>
        <w:tab/>
      </w:r>
      <w:r>
        <w:rPr>
          <w:rFonts w:ascii="Times New Roman" w:hAnsi="Times New Roman"/>
        </w:rPr>
        <w:tab/>
      </w:r>
      <w:smartTag w:uri="urn:schemas-microsoft-com:office:smarttags" w:element="State">
        <w:smartTag w:uri="urn:schemas-microsoft-com:office:smarttags" w:element="place">
          <w:r>
            <w:rPr>
              <w:rFonts w:ascii="Times New Roman" w:hAnsi="Times New Roman"/>
            </w:rPr>
            <w:t>Tennessee</w:t>
          </w:r>
        </w:smartTag>
      </w:smartTag>
      <w:r>
        <w:rPr>
          <w:rFonts w:ascii="Times New Roman" w:hAnsi="Times New Roman"/>
        </w:rPr>
        <w:t xml:space="preserve"> Section Advisory Council</w:t>
      </w:r>
    </w:p>
    <w:p w:rsidR="00FE24DF" w:rsidRDefault="00FE24DF">
      <w:pPr>
        <w:tabs>
          <w:tab w:val="left" w:pos="3600"/>
          <w:tab w:val="left" w:pos="4500"/>
        </w:tabs>
        <w:ind w:right="540"/>
        <w:rPr>
          <w:rFonts w:ascii="Times New Roman" w:hAnsi="Times New Roman"/>
        </w:rPr>
      </w:pPr>
    </w:p>
    <w:p w:rsidR="00FE24DF" w:rsidRDefault="00FE24DF">
      <w:pPr>
        <w:tabs>
          <w:tab w:val="left" w:pos="3600"/>
          <w:tab w:val="left" w:pos="4500"/>
        </w:tabs>
        <w:ind w:right="540"/>
        <w:rPr>
          <w:rFonts w:ascii="Times New Roman" w:hAnsi="Times New Roman"/>
        </w:rPr>
      </w:pPr>
      <w:r>
        <w:rPr>
          <w:rFonts w:ascii="Times New Roman" w:hAnsi="Times New Roman"/>
        </w:rPr>
        <w:tab/>
        <w:t>Canadian Medical Association (</w:t>
      </w:r>
      <w:smartTag w:uri="urn:schemas-microsoft-com:office:smarttags" w:element="State">
        <w:smartTag w:uri="urn:schemas-microsoft-com:office:smarttags" w:element="place">
          <w:r>
            <w:rPr>
              <w:rFonts w:ascii="Times New Roman" w:hAnsi="Times New Roman"/>
            </w:rPr>
            <w:t>Manitoba</w:t>
          </w:r>
        </w:smartTag>
      </w:smartTag>
      <w:r>
        <w:rPr>
          <w:rFonts w:ascii="Times New Roman" w:hAnsi="Times New Roman"/>
        </w:rPr>
        <w:t>)</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ab/>
        <w:t>American Society for Reproductive Medicine</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r>
        <w:rPr>
          <w:rFonts w:ascii="Times New Roman" w:hAnsi="Times New Roman"/>
        </w:rPr>
        <w:tab/>
        <w:t>Society for Assisted Reproductive Technology</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r>
        <w:rPr>
          <w:rFonts w:ascii="Times New Roman" w:hAnsi="Times New Roman"/>
        </w:rPr>
        <w:tab/>
        <w:t>Society for Reproductive Endocrinology</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rPr>
          <w:rFonts w:ascii="Times New Roman" w:hAnsi="Times New Roman"/>
        </w:rPr>
      </w:pPr>
      <w:r>
        <w:rPr>
          <w:rFonts w:ascii="Times New Roman" w:hAnsi="Times New Roman"/>
        </w:rPr>
        <w:tab/>
        <w:t xml:space="preserve">Society of Obstetricians and Gynecologists of </w:t>
      </w:r>
      <w:smartTag w:uri="urn:schemas-microsoft-com:office:smarttags" w:element="country-region">
        <w:smartTag w:uri="urn:schemas-microsoft-com:office:smarttags" w:element="place">
          <w:r>
            <w:rPr>
              <w:rFonts w:ascii="Times New Roman" w:hAnsi="Times New Roman"/>
            </w:rPr>
            <w:t>Canada</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r>
        <w:rPr>
          <w:rFonts w:ascii="Times New Roman" w:hAnsi="Times New Roman"/>
        </w:rPr>
        <w:tab/>
        <w:t>Past Jr. Fellow Executive Member</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rPr>
          <w:rFonts w:ascii="Times New Roman" w:hAnsi="Times New Roman"/>
        </w:rPr>
      </w:pPr>
      <w:r>
        <w:rPr>
          <w:rFonts w:ascii="Times New Roman" w:hAnsi="Times New Roman"/>
        </w:rPr>
        <w:tab/>
        <w:t>Canadian Fertility and Andrology Society</w:t>
      </w:r>
    </w:p>
    <w:p w:rsidR="00FE24DF" w:rsidRDefault="00FE24DF">
      <w:pPr>
        <w:tabs>
          <w:tab w:val="left" w:pos="3600"/>
          <w:tab w:val="left" w:pos="4500"/>
        </w:tabs>
        <w:ind w:right="540"/>
        <w:rPr>
          <w:rFonts w:ascii="Times New Roman" w:hAnsi="Times New Roman"/>
        </w:rPr>
      </w:pPr>
    </w:p>
    <w:p w:rsidR="00FE24DF" w:rsidRDefault="00FE24DF">
      <w:pPr>
        <w:tabs>
          <w:tab w:val="left" w:pos="3600"/>
          <w:tab w:val="left" w:pos="4500"/>
        </w:tabs>
        <w:ind w:right="540"/>
        <w:rPr>
          <w:rFonts w:ascii="Times New Roman" w:hAnsi="Times New Roman"/>
        </w:rPr>
      </w:pPr>
      <w:r>
        <w:rPr>
          <w:rFonts w:ascii="Times New Roman" w:hAnsi="Times New Roman"/>
        </w:rPr>
        <w:tab/>
        <w:t>American Association of Bioanalysts</w:t>
      </w:r>
    </w:p>
    <w:p w:rsidR="00FE24DF" w:rsidRDefault="00FE24DF">
      <w:pPr>
        <w:tabs>
          <w:tab w:val="left" w:pos="3600"/>
          <w:tab w:val="left" w:pos="4500"/>
        </w:tabs>
        <w:ind w:right="540"/>
        <w:rPr>
          <w:rFonts w:ascii="Times New Roman" w:hAnsi="Times New Roman"/>
        </w:rPr>
      </w:pPr>
    </w:p>
    <w:p w:rsidR="00FE24DF" w:rsidRDefault="00FE24DF">
      <w:pPr>
        <w:keepNext/>
        <w:tabs>
          <w:tab w:val="left" w:pos="3600"/>
          <w:tab w:val="left" w:pos="4500"/>
        </w:tabs>
        <w:ind w:right="547"/>
        <w:jc w:val="both"/>
        <w:rPr>
          <w:rFonts w:ascii="Times New Roman" w:hAnsi="Times New Roman"/>
        </w:rPr>
      </w:pPr>
      <w:r>
        <w:rPr>
          <w:rFonts w:ascii="Times New Roman" w:hAnsi="Times New Roman"/>
          <w:b/>
          <w:bCs/>
        </w:rPr>
        <w:t>HOSPITAL APPOINTMENTS:</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Baptist</w:t>
          </w:r>
        </w:smartTag>
        <w:r>
          <w:rPr>
            <w:rFonts w:ascii="Times New Roman" w:hAnsi="Times New Roman"/>
          </w:rPr>
          <w:t xml:space="preserve"> </w:t>
        </w:r>
        <w:smartTag w:uri="urn:schemas-microsoft-com:office:smarttags" w:element="PlaceName">
          <w:r>
            <w:rPr>
              <w:rFonts w:ascii="Times New Roman" w:hAnsi="Times New Roman"/>
            </w:rPr>
            <w:t>Memorial</w:t>
          </w:r>
        </w:smartTag>
        <w:r>
          <w:rPr>
            <w:rFonts w:ascii="Times New Roman" w:hAnsi="Times New Roman"/>
          </w:rPr>
          <w:t xml:space="preserve"> </w:t>
        </w:r>
        <w:smartTag w:uri="urn:schemas-microsoft-com:office:smarttags" w:element="PlaceType">
          <w:r>
            <w:rPr>
              <w:rFonts w:ascii="Times New Roman" w:hAnsi="Times New Roman"/>
            </w:rPr>
            <w:t>Hospital</w:t>
          </w:r>
        </w:smartTag>
      </w:smartTag>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899 Madison Ave.</w:t>
      </w:r>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Memphis</w:t>
          </w:r>
        </w:smartTag>
        <w:r>
          <w:rPr>
            <w:rFonts w:ascii="Times New Roman" w:hAnsi="Times New Roman"/>
          </w:rPr>
          <w:t xml:space="preserve">, </w:t>
        </w:r>
        <w:smartTag w:uri="urn:schemas-microsoft-com:office:smarttags" w:element="State">
          <w:r>
            <w:rPr>
              <w:rFonts w:ascii="Times New Roman" w:hAnsi="Times New Roman"/>
            </w:rPr>
            <w:t>TN</w:t>
          </w:r>
        </w:smartTag>
        <w:r>
          <w:rPr>
            <w:rFonts w:ascii="Times New Roman" w:hAnsi="Times New Roman"/>
          </w:rPr>
          <w:t xml:space="preserve"> </w:t>
        </w:r>
        <w:smartTag w:uri="urn:schemas-microsoft-com:office:smarttags" w:element="PostalCode">
          <w:r>
            <w:rPr>
              <w:rFonts w:ascii="Times New Roman" w:hAnsi="Times New Roman"/>
            </w:rPr>
            <w:t>38146</w:t>
          </w:r>
        </w:smartTag>
      </w:smartTag>
    </w:p>
    <w:p w:rsidR="00FE24DF" w:rsidRDefault="00FE24DF">
      <w:pPr>
        <w:tabs>
          <w:tab w:val="left" w:pos="3600"/>
          <w:tab w:val="left" w:pos="4500"/>
        </w:tabs>
        <w:ind w:right="540"/>
        <w:rPr>
          <w:rFonts w:ascii="Times New Roman" w:hAnsi="Times New Roman"/>
        </w:rPr>
      </w:pPr>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 xml:space="preserve">Methodist Hospitals of </w:t>
      </w:r>
      <w:smartTag w:uri="urn:schemas-microsoft-com:office:smarttags" w:element="City">
        <w:smartTag w:uri="urn:schemas-microsoft-com:office:smarttags" w:element="place">
          <w:r>
            <w:rPr>
              <w:rFonts w:ascii="Times New Roman" w:hAnsi="Times New Roman"/>
            </w:rPr>
            <w:t>Memphis</w:t>
          </w:r>
        </w:smartTag>
      </w:smartTag>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1265 Union Ave</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Memphis</w:t>
          </w:r>
        </w:smartTag>
        <w:r>
          <w:rPr>
            <w:rFonts w:ascii="Times New Roman" w:hAnsi="Times New Roman"/>
          </w:rPr>
          <w:t xml:space="preserve">, </w:t>
        </w:r>
        <w:smartTag w:uri="urn:schemas-microsoft-com:office:smarttags" w:element="State">
          <w:r>
            <w:rPr>
              <w:rFonts w:ascii="Times New Roman" w:hAnsi="Times New Roman"/>
            </w:rPr>
            <w:t>TN</w:t>
          </w:r>
        </w:smartTag>
        <w:r>
          <w:rPr>
            <w:rFonts w:ascii="Times New Roman" w:hAnsi="Times New Roman"/>
          </w:rPr>
          <w:t xml:space="preserve"> </w:t>
        </w:r>
        <w:smartTag w:uri="urn:schemas-microsoft-com:office:smarttags" w:element="PostalCode">
          <w:r>
            <w:rPr>
              <w:rFonts w:ascii="Times New Roman" w:hAnsi="Times New Roman"/>
            </w:rPr>
            <w:t>38104</w:t>
          </w:r>
        </w:smartTag>
      </w:smartTag>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rPr>
          <w:rFonts w:ascii="Times New Roman" w:hAnsi="Times New Roman"/>
        </w:rPr>
      </w:pPr>
      <w:r>
        <w:rPr>
          <w:rFonts w:ascii="Times New Roman" w:hAnsi="Times New Roman"/>
        </w:rPr>
        <w:tab/>
      </w:r>
      <w:smartTag w:uri="urn:schemas-microsoft-com:office:smarttags" w:element="PlaceName">
        <w:r>
          <w:rPr>
            <w:rFonts w:ascii="Times New Roman" w:hAnsi="Times New Roman"/>
          </w:rPr>
          <w:t>Regional</w:t>
        </w:r>
      </w:smartTag>
      <w:r>
        <w:rPr>
          <w:rFonts w:ascii="Times New Roman" w:hAnsi="Times New Roman"/>
        </w:rPr>
        <w:t xml:space="preserve"> </w:t>
      </w:r>
      <w:smartTag w:uri="urn:schemas-microsoft-com:office:smarttags" w:element="PlaceName">
        <w:r>
          <w:rPr>
            <w:rFonts w:ascii="Times New Roman" w:hAnsi="Times New Roman"/>
          </w:rPr>
          <w:t>Medical</w:t>
        </w:r>
      </w:smartTag>
      <w:r>
        <w:rPr>
          <w:rFonts w:ascii="Times New Roman" w:hAnsi="Times New Roman"/>
        </w:rPr>
        <w:t xml:space="preserve"> </w:t>
      </w:r>
      <w:smartTag w:uri="urn:schemas-microsoft-com:office:smarttags" w:element="PlaceType">
        <w:r>
          <w:rPr>
            <w:rFonts w:ascii="Times New Roman" w:hAnsi="Times New Roman"/>
          </w:rPr>
          <w:t>Center</w:t>
        </w:r>
      </w:smartTag>
      <w:r>
        <w:rPr>
          <w:rFonts w:ascii="Times New Roman" w:hAnsi="Times New Roman"/>
        </w:rPr>
        <w:t xml:space="preserve"> of </w:t>
      </w:r>
      <w:smartTag w:uri="urn:schemas-microsoft-com:office:smarttags" w:element="City">
        <w:smartTag w:uri="urn:schemas-microsoft-com:office:smarttags" w:element="place">
          <w:r>
            <w:rPr>
              <w:rFonts w:ascii="Times New Roman" w:hAnsi="Times New Roman"/>
            </w:rPr>
            <w:t>Memphis</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t>Dept. of Obstetrics and Gynecology</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Memphis</w:t>
          </w:r>
        </w:smartTag>
        <w:r>
          <w:rPr>
            <w:rFonts w:ascii="Times New Roman" w:hAnsi="Times New Roman"/>
          </w:rPr>
          <w:t xml:space="preserve">, </w:t>
        </w:r>
        <w:smartTag w:uri="urn:schemas-microsoft-com:office:smarttags" w:element="State">
          <w:r>
            <w:rPr>
              <w:rFonts w:ascii="Times New Roman" w:hAnsi="Times New Roman"/>
            </w:rPr>
            <w:t>TN</w:t>
          </w:r>
        </w:smartTag>
      </w:smartTag>
      <w:r>
        <w:rPr>
          <w:rFonts w:ascii="Times New Roman" w:hAnsi="Times New Roman"/>
        </w:rPr>
        <w:t xml:space="preserve"> 3810</w:t>
      </w:r>
    </w:p>
    <w:p w:rsidR="00FE24DF" w:rsidRDefault="00FE24DF">
      <w:pPr>
        <w:tabs>
          <w:tab w:val="left" w:pos="3600"/>
          <w:tab w:val="left" w:pos="4500"/>
        </w:tabs>
        <w:ind w:right="540"/>
        <w:jc w:val="both"/>
        <w:rPr>
          <w:rFonts w:ascii="Times New Roman" w:hAnsi="Times New Roman"/>
        </w:rPr>
      </w:pPr>
    </w:p>
    <w:p w:rsidR="00DE665E" w:rsidRDefault="00DE665E" w:rsidP="00DE665E">
      <w:pPr>
        <w:tabs>
          <w:tab w:val="left" w:pos="3600"/>
          <w:tab w:val="left" w:pos="4500"/>
        </w:tabs>
        <w:ind w:right="540"/>
        <w:jc w:val="both"/>
        <w:rPr>
          <w:rFonts w:ascii="Times New Roman" w:hAnsi="Times New Roman"/>
        </w:rPr>
      </w:pPr>
      <w:r>
        <w:rPr>
          <w:rFonts w:ascii="Times New Roman" w:hAnsi="Times New Roman"/>
          <w:b/>
          <w:bCs/>
        </w:rPr>
        <w:t>COMMITTEES:</w:t>
      </w:r>
      <w:r>
        <w:rPr>
          <w:rFonts w:ascii="Times New Roman" w:hAnsi="Times New Roman"/>
          <w:b/>
          <w:bCs/>
        </w:rPr>
        <w:tab/>
      </w:r>
      <w:r>
        <w:rPr>
          <w:rFonts w:ascii="Times New Roman" w:hAnsi="Times New Roman"/>
        </w:rPr>
        <w:t>Institutional Review Board</w:t>
      </w:r>
    </w:p>
    <w:p w:rsidR="00DE665E" w:rsidRDefault="00DE665E" w:rsidP="00DE665E">
      <w:pPr>
        <w:tabs>
          <w:tab w:val="left" w:pos="3600"/>
          <w:tab w:val="left" w:pos="4500"/>
        </w:tabs>
        <w:ind w:right="540"/>
        <w:jc w:val="both"/>
        <w:rPr>
          <w:rFonts w:ascii="Times New Roman" w:hAnsi="Times New Roman"/>
        </w:rPr>
      </w:pPr>
      <w:r>
        <w:rPr>
          <w:rFonts w:ascii="Times New Roman" w:hAnsi="Times New Roman"/>
        </w:rPr>
        <w:tab/>
        <w:t xml:space="preserve">University of </w:t>
      </w:r>
      <w:smartTag w:uri="urn:schemas-microsoft-com:office:smarttags" w:element="place">
        <w:smartTag w:uri="urn:schemas-microsoft-com:office:smarttags" w:element="PlaceName">
          <w:r>
            <w:rPr>
              <w:rFonts w:ascii="Times New Roman" w:hAnsi="Times New Roman"/>
            </w:rPr>
            <w:t>Tennessee</w:t>
          </w:r>
        </w:smartTag>
        <w:r>
          <w:rPr>
            <w:rFonts w:ascii="Times New Roman" w:hAnsi="Times New Roman"/>
          </w:rPr>
          <w:t xml:space="preserve"> </w:t>
        </w:r>
        <w:smartTag w:uri="urn:schemas-microsoft-com:office:smarttags" w:element="PlaceName">
          <w:r>
            <w:rPr>
              <w:rFonts w:ascii="Times New Roman" w:hAnsi="Times New Roman"/>
            </w:rPr>
            <w:t>Health</w:t>
          </w:r>
        </w:smartTag>
        <w:r>
          <w:rPr>
            <w:rFonts w:ascii="Times New Roman" w:hAnsi="Times New Roman"/>
          </w:rPr>
          <w:t xml:space="preserve"> </w:t>
        </w:r>
        <w:smartTag w:uri="urn:schemas-microsoft-com:office:smarttags" w:element="PlaceName">
          <w:r>
            <w:rPr>
              <w:rFonts w:ascii="Times New Roman" w:hAnsi="Times New Roman"/>
            </w:rPr>
            <w:t>Science</w:t>
          </w:r>
        </w:smartTag>
        <w:r>
          <w:rPr>
            <w:rFonts w:ascii="Times New Roman" w:hAnsi="Times New Roman"/>
          </w:rPr>
          <w:t xml:space="preserve"> </w:t>
        </w:r>
        <w:smartTag w:uri="urn:schemas-microsoft-com:office:smarttags" w:element="PlaceType">
          <w:r>
            <w:rPr>
              <w:rFonts w:ascii="Times New Roman" w:hAnsi="Times New Roman"/>
            </w:rPr>
            <w:t>Center</w:t>
          </w:r>
        </w:smartTag>
      </w:smartTag>
    </w:p>
    <w:p w:rsidR="00DE665E" w:rsidRDefault="00DE665E" w:rsidP="00DE665E">
      <w:pPr>
        <w:tabs>
          <w:tab w:val="left" w:pos="3600"/>
          <w:tab w:val="left" w:pos="4500"/>
        </w:tabs>
        <w:ind w:right="540"/>
        <w:jc w:val="both"/>
        <w:rPr>
          <w:rFonts w:ascii="Times New Roman" w:hAnsi="Times New Roman"/>
        </w:rPr>
      </w:pPr>
      <w:r>
        <w:rPr>
          <w:rFonts w:ascii="Times New Roman" w:hAnsi="Times New Roman"/>
        </w:rPr>
        <w:tab/>
        <w:t>1998-2004</w:t>
      </w:r>
    </w:p>
    <w:p w:rsidR="00E6016E" w:rsidRDefault="00E6016E" w:rsidP="00DE665E">
      <w:pPr>
        <w:tabs>
          <w:tab w:val="left" w:pos="3600"/>
          <w:tab w:val="left" w:pos="4500"/>
        </w:tabs>
        <w:ind w:right="540"/>
        <w:jc w:val="both"/>
        <w:rPr>
          <w:rFonts w:ascii="Times New Roman" w:hAnsi="Times New Roman"/>
        </w:rPr>
      </w:pPr>
    </w:p>
    <w:p w:rsidR="00E6016E" w:rsidRDefault="00E6016E" w:rsidP="00E6016E">
      <w:pPr>
        <w:tabs>
          <w:tab w:val="left" w:pos="3600"/>
          <w:tab w:val="left" w:pos="4500"/>
        </w:tabs>
        <w:ind w:right="540"/>
        <w:jc w:val="both"/>
        <w:rPr>
          <w:rFonts w:ascii="Times New Roman" w:hAnsi="Times New Roman"/>
        </w:rPr>
      </w:pPr>
      <w:r>
        <w:rPr>
          <w:rFonts w:ascii="Times New Roman" w:hAnsi="Times New Roman"/>
        </w:rPr>
        <w:tab/>
        <w:t>Executive Medical Board</w:t>
      </w:r>
    </w:p>
    <w:p w:rsidR="00E6016E" w:rsidRDefault="00E6016E" w:rsidP="00E6016E">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PlaceName">
          <w:r>
            <w:rPr>
              <w:rFonts w:ascii="Times New Roman" w:hAnsi="Times New Roman"/>
            </w:rPr>
            <w:t>East</w:t>
          </w:r>
        </w:smartTag>
        <w:r>
          <w:rPr>
            <w:rFonts w:ascii="Times New Roman" w:hAnsi="Times New Roman"/>
          </w:rPr>
          <w:t xml:space="preserve"> </w:t>
        </w:r>
        <w:smartTag w:uri="urn:schemas-microsoft-com:office:smarttags" w:element="PlaceName">
          <w:r>
            <w:rPr>
              <w:rFonts w:ascii="Times New Roman" w:hAnsi="Times New Roman"/>
            </w:rPr>
            <w:t>Memphis</w:t>
          </w:r>
        </w:smartTag>
        <w:r>
          <w:rPr>
            <w:rFonts w:ascii="Times New Roman" w:hAnsi="Times New Roman"/>
          </w:rPr>
          <w:t xml:space="preserve"> </w:t>
        </w:r>
        <w:smartTag w:uri="urn:schemas-microsoft-com:office:smarttags" w:element="PlaceName">
          <w:r>
            <w:rPr>
              <w:rFonts w:ascii="Times New Roman" w:hAnsi="Times New Roman"/>
            </w:rPr>
            <w:t>Surgery</w:t>
          </w:r>
        </w:smartTag>
        <w:r>
          <w:rPr>
            <w:rFonts w:ascii="Times New Roman" w:hAnsi="Times New Roman"/>
          </w:rPr>
          <w:t xml:space="preserve"> </w:t>
        </w:r>
        <w:smartTag w:uri="urn:schemas-microsoft-com:office:smarttags" w:element="PlaceType">
          <w:r>
            <w:rPr>
              <w:rFonts w:ascii="Times New Roman" w:hAnsi="Times New Roman"/>
            </w:rPr>
            <w:t>Center</w:t>
          </w:r>
        </w:smartTag>
      </w:smartTag>
    </w:p>
    <w:p w:rsidR="00E6016E" w:rsidRDefault="00E6016E" w:rsidP="00E6016E">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Memphis</w:t>
          </w:r>
        </w:smartTag>
        <w:r>
          <w:rPr>
            <w:rFonts w:ascii="Times New Roman" w:hAnsi="Times New Roman"/>
          </w:rPr>
          <w:t xml:space="preserve">, </w:t>
        </w:r>
        <w:smartTag w:uri="urn:schemas-microsoft-com:office:smarttags" w:element="State">
          <w:r>
            <w:rPr>
              <w:rFonts w:ascii="Times New Roman" w:hAnsi="Times New Roman"/>
            </w:rPr>
            <w:t>TN</w:t>
          </w:r>
        </w:smartTag>
      </w:smartTag>
    </w:p>
    <w:p w:rsidR="00E6016E" w:rsidRDefault="00E6016E" w:rsidP="00E6016E">
      <w:pPr>
        <w:tabs>
          <w:tab w:val="left" w:pos="3600"/>
          <w:tab w:val="left" w:pos="4500"/>
        </w:tabs>
        <w:ind w:right="540"/>
        <w:jc w:val="both"/>
        <w:rPr>
          <w:rFonts w:ascii="Times New Roman" w:hAnsi="Times New Roman"/>
        </w:rPr>
      </w:pPr>
      <w:r>
        <w:rPr>
          <w:rFonts w:ascii="Times New Roman" w:hAnsi="Times New Roman"/>
        </w:rPr>
        <w:tab/>
        <w:t>2008-present</w:t>
      </w:r>
    </w:p>
    <w:p w:rsidR="00DE665E" w:rsidRDefault="00DE665E" w:rsidP="00DE665E">
      <w:pPr>
        <w:tabs>
          <w:tab w:val="left" w:pos="3600"/>
          <w:tab w:val="left" w:pos="4500"/>
        </w:tabs>
        <w:ind w:right="540"/>
        <w:jc w:val="both"/>
        <w:rPr>
          <w:rFonts w:ascii="Times New Roman" w:hAnsi="Times New Roman"/>
        </w:rPr>
      </w:pPr>
    </w:p>
    <w:p w:rsidR="00DE665E" w:rsidRDefault="00DE665E" w:rsidP="00DE665E">
      <w:pPr>
        <w:tabs>
          <w:tab w:val="left" w:pos="3600"/>
          <w:tab w:val="left" w:pos="4500"/>
        </w:tabs>
        <w:ind w:right="540"/>
        <w:jc w:val="both"/>
        <w:rPr>
          <w:rFonts w:ascii="Times New Roman" w:hAnsi="Times New Roman"/>
        </w:rPr>
      </w:pPr>
      <w:r>
        <w:rPr>
          <w:rFonts w:ascii="Times New Roman" w:hAnsi="Times New Roman"/>
        </w:rPr>
        <w:tab/>
        <w:t>Continuing Medical Education Committee</w:t>
      </w:r>
    </w:p>
    <w:p w:rsidR="00DE665E" w:rsidRDefault="00DE665E" w:rsidP="00DE665E">
      <w:pPr>
        <w:tabs>
          <w:tab w:val="left" w:pos="3600"/>
          <w:tab w:val="left" w:pos="4500"/>
        </w:tabs>
        <w:ind w:right="540"/>
        <w:jc w:val="both"/>
        <w:rPr>
          <w:rFonts w:ascii="Times New Roman" w:hAnsi="Times New Roman"/>
        </w:rPr>
      </w:pPr>
      <w:r>
        <w:rPr>
          <w:rFonts w:ascii="Times New Roman" w:hAnsi="Times New Roman"/>
        </w:rPr>
        <w:tab/>
        <w:t>American Society of Reproductive Medicine</w:t>
      </w:r>
    </w:p>
    <w:p w:rsidR="00DE665E" w:rsidRDefault="00DE665E" w:rsidP="00DE665E">
      <w:pPr>
        <w:tabs>
          <w:tab w:val="left" w:pos="3600"/>
          <w:tab w:val="left" w:pos="4500"/>
        </w:tabs>
        <w:ind w:right="540"/>
        <w:jc w:val="both"/>
        <w:rPr>
          <w:rFonts w:ascii="Times New Roman" w:hAnsi="Times New Roman"/>
        </w:rPr>
      </w:pPr>
      <w:r>
        <w:rPr>
          <w:rFonts w:ascii="Times New Roman" w:hAnsi="Times New Roman"/>
        </w:rPr>
        <w:tab/>
      </w:r>
      <w:r w:rsidR="00A64406">
        <w:rPr>
          <w:rFonts w:ascii="Times New Roman" w:hAnsi="Times New Roman"/>
        </w:rPr>
        <w:t>2009-2015</w:t>
      </w:r>
    </w:p>
    <w:p w:rsidR="00155E91" w:rsidRDefault="00155E91" w:rsidP="00155E91">
      <w:pPr>
        <w:tabs>
          <w:tab w:val="left" w:pos="3600"/>
          <w:tab w:val="left" w:pos="4500"/>
        </w:tabs>
        <w:ind w:right="540"/>
        <w:jc w:val="both"/>
        <w:rPr>
          <w:rFonts w:ascii="Times New Roman" w:hAnsi="Times New Roman"/>
        </w:rPr>
      </w:pPr>
    </w:p>
    <w:p w:rsidR="00F14829" w:rsidRDefault="00F14829" w:rsidP="00155E91">
      <w:pPr>
        <w:tabs>
          <w:tab w:val="left" w:pos="3600"/>
          <w:tab w:val="left" w:pos="4500"/>
        </w:tabs>
        <w:ind w:right="540"/>
        <w:jc w:val="both"/>
        <w:rPr>
          <w:rFonts w:ascii="Times New Roman" w:hAnsi="Times New Roman"/>
        </w:rPr>
      </w:pPr>
    </w:p>
    <w:p w:rsidR="00155E91" w:rsidRDefault="00155E91" w:rsidP="00A64406">
      <w:pPr>
        <w:keepNext/>
        <w:tabs>
          <w:tab w:val="left" w:pos="3600"/>
          <w:tab w:val="left" w:pos="4500"/>
        </w:tabs>
        <w:ind w:right="547"/>
        <w:jc w:val="both"/>
        <w:rPr>
          <w:rFonts w:ascii="Times New Roman" w:hAnsi="Times New Roman"/>
          <w:bCs/>
        </w:rPr>
      </w:pPr>
      <w:r>
        <w:rPr>
          <w:rFonts w:ascii="Times New Roman" w:hAnsi="Times New Roman"/>
          <w:b/>
          <w:bCs/>
        </w:rPr>
        <w:lastRenderedPageBreak/>
        <w:t>COMMUNITY:</w:t>
      </w:r>
      <w:r>
        <w:rPr>
          <w:rFonts w:ascii="Times New Roman" w:hAnsi="Times New Roman"/>
          <w:b/>
          <w:bCs/>
        </w:rPr>
        <w:tab/>
      </w:r>
      <w:r w:rsidRPr="0036590D">
        <w:rPr>
          <w:rFonts w:ascii="Times New Roman" w:hAnsi="Times New Roman"/>
          <w:bCs/>
        </w:rPr>
        <w:t>Board of Trustees</w:t>
      </w:r>
    </w:p>
    <w:p w:rsidR="002F132E" w:rsidRPr="0036590D" w:rsidRDefault="002F132E" w:rsidP="00155E91">
      <w:pPr>
        <w:tabs>
          <w:tab w:val="left" w:pos="3600"/>
          <w:tab w:val="left" w:pos="4500"/>
        </w:tabs>
        <w:ind w:right="540"/>
        <w:jc w:val="both"/>
        <w:rPr>
          <w:rFonts w:ascii="Times New Roman" w:hAnsi="Times New Roman"/>
          <w:bCs/>
        </w:rPr>
      </w:pPr>
      <w:r>
        <w:rPr>
          <w:rFonts w:ascii="Times New Roman" w:hAnsi="Times New Roman"/>
          <w:bCs/>
        </w:rPr>
        <w:tab/>
        <w:t>Vice President, Committee on Trustees</w:t>
      </w:r>
    </w:p>
    <w:p w:rsidR="00155E91" w:rsidRDefault="00155E91" w:rsidP="00155E91">
      <w:pPr>
        <w:tabs>
          <w:tab w:val="left" w:pos="3600"/>
          <w:tab w:val="left" w:pos="4500"/>
        </w:tabs>
        <w:ind w:right="540"/>
        <w:jc w:val="both"/>
        <w:rPr>
          <w:rFonts w:ascii="Times New Roman" w:hAnsi="Times New Roman"/>
        </w:rPr>
      </w:pPr>
      <w:r>
        <w:rPr>
          <w:rFonts w:ascii="Times New Roman" w:hAnsi="Times New Roman"/>
          <w:b/>
          <w:bCs/>
        </w:rPr>
        <w:tab/>
      </w:r>
      <w:smartTag w:uri="urn:schemas-microsoft-com:office:smarttags" w:element="place">
        <w:smartTag w:uri="urn:schemas-microsoft-com:office:smarttags" w:element="City">
          <w:r>
            <w:rPr>
              <w:rFonts w:ascii="Times New Roman" w:hAnsi="Times New Roman"/>
            </w:rPr>
            <w:t>Lausanne</w:t>
          </w:r>
        </w:smartTag>
      </w:smartTag>
      <w:r>
        <w:rPr>
          <w:rFonts w:ascii="Times New Roman" w:hAnsi="Times New Roman"/>
        </w:rPr>
        <w:t xml:space="preserve"> Collegiate School</w:t>
      </w:r>
    </w:p>
    <w:p w:rsidR="00155E91" w:rsidRDefault="00155E91" w:rsidP="00155E91">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Memphis</w:t>
          </w:r>
        </w:smartTag>
        <w:r>
          <w:rPr>
            <w:rFonts w:ascii="Times New Roman" w:hAnsi="Times New Roman"/>
          </w:rPr>
          <w:t xml:space="preserve">, </w:t>
        </w:r>
        <w:smartTag w:uri="urn:schemas-microsoft-com:office:smarttags" w:element="State">
          <w:r>
            <w:rPr>
              <w:rFonts w:ascii="Times New Roman" w:hAnsi="Times New Roman"/>
            </w:rPr>
            <w:t>TN</w:t>
          </w:r>
        </w:smartTag>
      </w:smartTag>
    </w:p>
    <w:p w:rsidR="00155E91" w:rsidRDefault="00155E91" w:rsidP="00155E91">
      <w:pPr>
        <w:tabs>
          <w:tab w:val="left" w:pos="3600"/>
          <w:tab w:val="left" w:pos="4500"/>
        </w:tabs>
        <w:ind w:right="540"/>
        <w:jc w:val="both"/>
        <w:rPr>
          <w:rFonts w:ascii="Times New Roman" w:hAnsi="Times New Roman"/>
        </w:rPr>
      </w:pPr>
      <w:r>
        <w:rPr>
          <w:rFonts w:ascii="Times New Roman" w:hAnsi="Times New Roman"/>
        </w:rPr>
        <w:tab/>
        <w:t>2010 to present</w:t>
      </w:r>
    </w:p>
    <w:p w:rsidR="00A64406" w:rsidRDefault="00A64406" w:rsidP="00155E91">
      <w:pPr>
        <w:tabs>
          <w:tab w:val="left" w:pos="3600"/>
          <w:tab w:val="left" w:pos="4500"/>
        </w:tabs>
        <w:ind w:right="540"/>
        <w:jc w:val="both"/>
        <w:rPr>
          <w:rFonts w:ascii="Times New Roman" w:hAnsi="Times New Roman"/>
        </w:rPr>
      </w:pPr>
    </w:p>
    <w:p w:rsidR="00A64406" w:rsidRDefault="00A64406" w:rsidP="00155E91">
      <w:pPr>
        <w:tabs>
          <w:tab w:val="left" w:pos="3600"/>
          <w:tab w:val="left" w:pos="4500"/>
        </w:tabs>
        <w:ind w:right="540"/>
        <w:jc w:val="both"/>
        <w:rPr>
          <w:rFonts w:ascii="Times New Roman" w:hAnsi="Times New Roman"/>
        </w:rPr>
      </w:pPr>
      <w:r>
        <w:rPr>
          <w:rFonts w:ascii="Times New Roman" w:hAnsi="Times New Roman"/>
        </w:rPr>
        <w:tab/>
        <w:t>Board of Governors</w:t>
      </w:r>
    </w:p>
    <w:p w:rsidR="00A64406" w:rsidRDefault="00A64406" w:rsidP="00155E91">
      <w:pPr>
        <w:tabs>
          <w:tab w:val="left" w:pos="3600"/>
          <w:tab w:val="left" w:pos="4500"/>
        </w:tabs>
        <w:ind w:right="540"/>
        <w:jc w:val="both"/>
        <w:rPr>
          <w:rFonts w:ascii="Times New Roman" w:hAnsi="Times New Roman"/>
        </w:rPr>
      </w:pPr>
      <w:r>
        <w:rPr>
          <w:rFonts w:ascii="Times New Roman" w:hAnsi="Times New Roman"/>
        </w:rPr>
        <w:tab/>
        <w:t>New Day Children’s Theater</w:t>
      </w:r>
    </w:p>
    <w:p w:rsidR="00A64406" w:rsidRDefault="00A64406" w:rsidP="00155E91">
      <w:pPr>
        <w:tabs>
          <w:tab w:val="left" w:pos="3600"/>
          <w:tab w:val="left" w:pos="4500"/>
        </w:tabs>
        <w:ind w:right="540"/>
        <w:jc w:val="both"/>
        <w:rPr>
          <w:rFonts w:ascii="Times New Roman" w:hAnsi="Times New Roman"/>
        </w:rPr>
      </w:pPr>
      <w:r>
        <w:rPr>
          <w:rFonts w:ascii="Times New Roman" w:hAnsi="Times New Roman"/>
        </w:rPr>
        <w:tab/>
        <w:t>Collierville, TN</w:t>
      </w:r>
    </w:p>
    <w:p w:rsidR="00A64406" w:rsidRDefault="00A64406" w:rsidP="00155E91">
      <w:pPr>
        <w:tabs>
          <w:tab w:val="left" w:pos="3600"/>
          <w:tab w:val="left" w:pos="4500"/>
        </w:tabs>
        <w:ind w:right="540"/>
        <w:jc w:val="both"/>
        <w:rPr>
          <w:rFonts w:ascii="Times New Roman" w:hAnsi="Times New Roman"/>
        </w:rPr>
      </w:pPr>
      <w:r>
        <w:rPr>
          <w:rFonts w:ascii="Times New Roman" w:hAnsi="Times New Roman"/>
        </w:rPr>
        <w:tab/>
        <w:t>2015 to present</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p>
    <w:p w:rsidR="00A64406" w:rsidRDefault="00A64406">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b/>
          <w:bCs/>
        </w:rPr>
      </w:pPr>
      <w:r>
        <w:rPr>
          <w:rFonts w:ascii="Times New Roman" w:hAnsi="Times New Roman"/>
          <w:b/>
          <w:bCs/>
        </w:rPr>
        <w:t>PUBLICATIONS (JOURNALS):</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Vohra M, Casper R.  Prolonged inhibition of human myometrial contractility by intermittent isoproterenol.  Am J Obstet Gynecol 149:841, 1984.</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Taylor PJ.  Endometrial ablation to control excessive uterine bleeding.  Human Reprod 6(4):574-580, 1991.</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t xml:space="preserve">Daniell JF, Kurtz BR, </w:t>
      </w:r>
      <w:r>
        <w:rPr>
          <w:rFonts w:ascii="Times New Roman" w:hAnsi="Times New Roman"/>
          <w:b/>
        </w:rPr>
        <w:t>Ke RW</w:t>
      </w:r>
      <w:r>
        <w:rPr>
          <w:rFonts w:ascii="Times New Roman" w:hAnsi="Times New Roman"/>
        </w:rPr>
        <w:t>.  Hysteroscopic endometrial ablation using the rollerball electrode.  Obstet Gynecol. 80 (3):329, 1992.</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Dockter ME, Majumdar G, Buster JE, Carson SA.  Flow cytometry provides rapid and highly accurate detection of antisperm antibodies.  Fert Steril 63(4):902-906, 1995.</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Buster JE, Dockter ME.  Separation of antibody-positive sperm by magnetic cell sorting.  J Reprod Immunol 32(2):171-191, 1996.</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Portera SG, Bagous W, Lincoln SR.</w:t>
      </w:r>
      <w:r>
        <w:rPr>
          <w:rFonts w:ascii="Times New Roman" w:hAnsi="Times New Roman"/>
          <w:b/>
        </w:rPr>
        <w:t xml:space="preserve"> </w:t>
      </w:r>
      <w:r>
        <w:rPr>
          <w:rFonts w:ascii="Times New Roman" w:hAnsi="Times New Roman"/>
        </w:rPr>
        <w:t xml:space="preserve"> A randomized, double-blinded trial of pre-emptive analgesia in laparoscopy.   Obstet Gynecol 92:972-5, 1998.</w:t>
      </w:r>
    </w:p>
    <w:p w:rsidR="00FE24DF" w:rsidRDefault="00FE24DF">
      <w:pPr>
        <w:tabs>
          <w:tab w:val="left" w:pos="3600"/>
        </w:tabs>
        <w:ind w:right="900" w:hanging="450"/>
        <w:jc w:val="both"/>
        <w:rPr>
          <w:rFonts w:ascii="Times New Roman" w:hAnsi="Times New Roman"/>
        </w:rPr>
      </w:pPr>
    </w:p>
    <w:p w:rsidR="00FE24DF" w:rsidRDefault="00FE24DF">
      <w:pPr>
        <w:pStyle w:val="BodyTextIndent"/>
        <w:ind w:left="0" w:right="900" w:hanging="450"/>
        <w:rPr>
          <w:rFonts w:ascii="Times New Roman" w:hAnsi="Times New Roman"/>
          <w:color w:val="auto"/>
        </w:rPr>
      </w:pPr>
      <w:r>
        <w:rPr>
          <w:rFonts w:ascii="Times New Roman" w:hAnsi="Times New Roman"/>
          <w:color w:val="auto"/>
        </w:rPr>
        <w:tab/>
        <w:t xml:space="preserve">Lincoln SR, </w:t>
      </w:r>
      <w:r>
        <w:rPr>
          <w:rFonts w:ascii="Times New Roman" w:hAnsi="Times New Roman"/>
          <w:b/>
          <w:color w:val="auto"/>
        </w:rPr>
        <w:t>Ke RW</w:t>
      </w:r>
      <w:r>
        <w:rPr>
          <w:rFonts w:ascii="Times New Roman" w:hAnsi="Times New Roman"/>
          <w:color w:val="auto"/>
        </w:rPr>
        <w:t>, Kutteh WH.  Screening for hypothyroidism in infertile women.  J Reprod Med 44: 455-7,1999.</w:t>
      </w:r>
    </w:p>
    <w:p w:rsidR="00FE24DF" w:rsidRDefault="00FE24DF">
      <w:pPr>
        <w:pStyle w:val="BodyTextIndent"/>
        <w:ind w:left="0" w:right="900" w:hanging="450"/>
        <w:rPr>
          <w:rFonts w:ascii="Times New Roman" w:hAnsi="Times New Roman"/>
          <w:color w:val="auto"/>
        </w:rPr>
      </w:pPr>
    </w:p>
    <w:p w:rsidR="00FE24DF" w:rsidRDefault="00FE24DF">
      <w:pPr>
        <w:pStyle w:val="BodyTextIndent"/>
        <w:ind w:left="0" w:right="900" w:hanging="450"/>
        <w:rPr>
          <w:rFonts w:ascii="Times New Roman" w:hAnsi="Times New Roman"/>
          <w:b/>
          <w:bCs/>
          <w:color w:val="auto"/>
        </w:rPr>
      </w:pPr>
      <w:r>
        <w:rPr>
          <w:rFonts w:ascii="Times New Roman" w:hAnsi="Times New Roman"/>
          <w:color w:val="auto"/>
        </w:rPr>
        <w:tab/>
        <w:t xml:space="preserve">Craig, LJ, </w:t>
      </w:r>
      <w:r>
        <w:rPr>
          <w:rFonts w:ascii="Times New Roman" w:hAnsi="Times New Roman"/>
          <w:b/>
          <w:color w:val="auto"/>
        </w:rPr>
        <w:t>Ke RW</w:t>
      </w:r>
      <w:r>
        <w:rPr>
          <w:rFonts w:ascii="Times New Roman" w:hAnsi="Times New Roman"/>
          <w:color w:val="auto"/>
        </w:rPr>
        <w:t>, Kutteh WH.  Association of insulin resistance in women with a history of recurrent pregnancy loss. Fertil Steril 78(3):487-490,2002.</w:t>
      </w:r>
    </w:p>
    <w:p w:rsidR="00FE24DF" w:rsidRDefault="00FE24DF">
      <w:pPr>
        <w:pStyle w:val="BodyTextIndent"/>
        <w:ind w:left="0" w:right="900" w:hanging="450"/>
        <w:rPr>
          <w:rFonts w:ascii="Times New Roman" w:hAnsi="Times New Roman"/>
          <w:color w:val="auto"/>
        </w:rPr>
      </w:pPr>
    </w:p>
    <w:p w:rsidR="00FE24DF" w:rsidRDefault="00FE24DF">
      <w:pPr>
        <w:pStyle w:val="BodyTextIndent"/>
        <w:ind w:left="0" w:right="900" w:hanging="450"/>
        <w:rPr>
          <w:rFonts w:ascii="Times New Roman" w:hAnsi="Times New Roman"/>
          <w:bCs/>
          <w:color w:val="auto"/>
        </w:rPr>
      </w:pPr>
      <w:r>
        <w:rPr>
          <w:rFonts w:ascii="Times New Roman" w:hAnsi="Times New Roman"/>
          <w:color w:val="auto"/>
        </w:rPr>
        <w:tab/>
        <w:t xml:space="preserve">Ghazeeri GS, Phillips OP, Emerson DS, Kutteh WH, </w:t>
      </w:r>
      <w:r>
        <w:rPr>
          <w:rFonts w:ascii="Times New Roman" w:hAnsi="Times New Roman"/>
          <w:b/>
          <w:color w:val="auto"/>
        </w:rPr>
        <w:t>Ke RW</w:t>
      </w:r>
      <w:r>
        <w:rPr>
          <w:rFonts w:ascii="Times New Roman" w:hAnsi="Times New Roman"/>
          <w:color w:val="auto"/>
        </w:rPr>
        <w:t xml:space="preserve">.  </w:t>
      </w:r>
      <w:r>
        <w:rPr>
          <w:rFonts w:ascii="Times New Roman" w:hAnsi="Times New Roman"/>
          <w:bCs/>
          <w:color w:val="auto"/>
        </w:rPr>
        <w:t>Livebirth after treatment of a cornual heterotopic pregnancy with fetal intracardiac potassium chloride: a case report and literature review. J Reprod Med 47:1038-1040, 2002.</w:t>
      </w:r>
    </w:p>
    <w:p w:rsidR="00FE24DF" w:rsidRDefault="00FE24DF">
      <w:pPr>
        <w:pStyle w:val="BodyTextIndent"/>
        <w:ind w:left="0" w:right="900" w:hanging="450"/>
        <w:rPr>
          <w:rFonts w:ascii="Times New Roman" w:hAnsi="Times New Roman"/>
          <w:bCs/>
          <w:color w:val="auto"/>
        </w:rPr>
      </w:pPr>
    </w:p>
    <w:p w:rsidR="00FE24DF" w:rsidRDefault="00FE24DF">
      <w:pPr>
        <w:pStyle w:val="BodyTextIndent"/>
        <w:ind w:left="0" w:right="900" w:hanging="450"/>
        <w:rPr>
          <w:rFonts w:ascii="Times New Roman" w:hAnsi="Times New Roman"/>
          <w:bCs/>
          <w:color w:val="auto"/>
        </w:rPr>
      </w:pPr>
      <w:r>
        <w:rPr>
          <w:rFonts w:ascii="Times New Roman" w:hAnsi="Times New Roman"/>
          <w:bCs/>
          <w:color w:val="auto"/>
        </w:rPr>
        <w:lastRenderedPageBreak/>
        <w:tab/>
        <w:t xml:space="preserve">Ghazeeri GS, Kutteh WH, Bryer-Ash M, Haas D, </w:t>
      </w:r>
      <w:r>
        <w:rPr>
          <w:rFonts w:ascii="Times New Roman" w:hAnsi="Times New Roman"/>
          <w:b/>
          <w:color w:val="auto"/>
        </w:rPr>
        <w:t>Ke RW</w:t>
      </w:r>
      <w:r>
        <w:rPr>
          <w:rFonts w:ascii="Times New Roman" w:hAnsi="Times New Roman"/>
          <w:bCs/>
          <w:color w:val="auto"/>
        </w:rPr>
        <w:t>.  Effect of rosiglitazone on spontaneous and clomiphene citrate-induced ovulation in women with polycystic ovary syndrome.  Fertil Steril 79 (3): 562-566, 2003.</w:t>
      </w:r>
    </w:p>
    <w:p w:rsidR="00FE24DF" w:rsidRDefault="00FE24DF">
      <w:pPr>
        <w:pStyle w:val="BodyTextIndent"/>
        <w:ind w:left="0" w:right="900" w:hanging="450"/>
        <w:rPr>
          <w:rFonts w:ascii="Times New Roman" w:hAnsi="Times New Roman"/>
          <w:color w:val="auto"/>
        </w:rPr>
      </w:pPr>
    </w:p>
    <w:p w:rsidR="00FE24DF" w:rsidRDefault="00FE24DF">
      <w:pPr>
        <w:pStyle w:val="BodyTextIndent"/>
        <w:ind w:left="0" w:right="900" w:hanging="450"/>
        <w:rPr>
          <w:rFonts w:ascii="Times New Roman" w:hAnsi="Times New Roman"/>
          <w:color w:val="auto"/>
        </w:rPr>
      </w:pPr>
      <w:r>
        <w:rPr>
          <w:rFonts w:ascii="Times New Roman" w:hAnsi="Times New Roman"/>
          <w:color w:val="auto"/>
        </w:rPr>
        <w:tab/>
      </w:r>
      <w:r>
        <w:rPr>
          <w:rFonts w:ascii="Times New Roman" w:hAnsi="Times New Roman"/>
          <w:b/>
          <w:color w:val="auto"/>
        </w:rPr>
        <w:t>Ke RW</w:t>
      </w:r>
      <w:r>
        <w:rPr>
          <w:rFonts w:ascii="Times New Roman" w:hAnsi="Times New Roman"/>
          <w:color w:val="auto"/>
        </w:rPr>
        <w:t>, Pace D, Ahokas RA.</w:t>
      </w:r>
      <w:r>
        <w:rPr>
          <w:rFonts w:ascii="Times New Roman" w:hAnsi="Times New Roman"/>
          <w:b/>
          <w:color w:val="auto"/>
        </w:rPr>
        <w:t xml:space="preserve"> </w:t>
      </w:r>
      <w:r>
        <w:rPr>
          <w:rFonts w:ascii="Times New Roman" w:hAnsi="Times New Roman"/>
          <w:color w:val="auto"/>
        </w:rPr>
        <w:t xml:space="preserve"> Effect of short-term hormone replacement therapy on oxidative stress and endothelial function in African-American and Caucasian postmenopausal women. Fertil Steril 79 (5): 1118-1122, 2003.</w:t>
      </w:r>
    </w:p>
    <w:p w:rsidR="00FE24DF" w:rsidRDefault="00FE24DF">
      <w:pPr>
        <w:pStyle w:val="BodyTextIndent"/>
        <w:ind w:left="0" w:right="900" w:hanging="450"/>
        <w:rPr>
          <w:rFonts w:ascii="Times New Roman" w:hAnsi="Times New Roman"/>
          <w:color w:val="auto"/>
        </w:rPr>
      </w:pPr>
    </w:p>
    <w:p w:rsidR="00FE24DF" w:rsidRDefault="00FE24DF">
      <w:pPr>
        <w:pStyle w:val="BodyTextIndent"/>
        <w:ind w:left="0" w:right="900" w:hanging="450"/>
        <w:rPr>
          <w:rFonts w:ascii="Times New Roman" w:hAnsi="Times New Roman"/>
          <w:color w:val="auto"/>
        </w:rPr>
      </w:pPr>
      <w:r>
        <w:rPr>
          <w:rFonts w:ascii="Times New Roman" w:hAnsi="Times New Roman"/>
          <w:color w:val="auto"/>
        </w:rPr>
        <w:tab/>
        <w:t xml:space="preserve">Hughes TA, Pace DT, </w:t>
      </w:r>
      <w:r>
        <w:rPr>
          <w:rFonts w:ascii="Times New Roman" w:hAnsi="Times New Roman"/>
          <w:b/>
          <w:bCs/>
          <w:color w:val="auto"/>
        </w:rPr>
        <w:t>Ke RW</w:t>
      </w:r>
      <w:r>
        <w:rPr>
          <w:rFonts w:ascii="Times New Roman" w:hAnsi="Times New Roman"/>
          <w:color w:val="auto"/>
        </w:rPr>
        <w:t>, Tolley EA, Qureshi N, Stentz F.  Lipoprotein compositional changes with combination hormone therapy (conjugated estrogen and medroxyprogesterone) in African American Women.  Endocr Pract 10(3): 179-186, 2004.</w:t>
      </w:r>
    </w:p>
    <w:p w:rsidR="00FE24DF" w:rsidRDefault="00FE24DF">
      <w:pPr>
        <w:pStyle w:val="BodyTextIndent"/>
        <w:ind w:left="0" w:right="900" w:hanging="450"/>
        <w:rPr>
          <w:rFonts w:ascii="Times New Roman" w:hAnsi="Times New Roman"/>
          <w:color w:val="auto"/>
        </w:rPr>
      </w:pPr>
    </w:p>
    <w:p w:rsidR="00FE24DF" w:rsidRDefault="00FE24DF">
      <w:pPr>
        <w:pStyle w:val="BodyTextIndent"/>
        <w:ind w:left="0" w:right="900" w:hanging="450"/>
        <w:rPr>
          <w:rFonts w:ascii="Times New Roman" w:hAnsi="Times New Roman"/>
          <w:color w:val="auto"/>
        </w:rPr>
      </w:pPr>
      <w:r>
        <w:rPr>
          <w:rFonts w:ascii="Times New Roman" w:hAnsi="Times New Roman"/>
          <w:color w:val="auto"/>
        </w:rPr>
        <w:tab/>
        <w:t xml:space="preserve">Wells MD, Kutteh WH, </w:t>
      </w:r>
      <w:r>
        <w:rPr>
          <w:rFonts w:ascii="Times New Roman" w:hAnsi="Times New Roman"/>
          <w:b/>
          <w:bCs/>
          <w:color w:val="auto"/>
        </w:rPr>
        <w:t>Ke RW</w:t>
      </w:r>
      <w:r>
        <w:rPr>
          <w:rFonts w:ascii="Times New Roman" w:hAnsi="Times New Roman"/>
          <w:color w:val="auto"/>
        </w:rPr>
        <w:t xml:space="preserve">.  Change in serum luteinizing hormone affects the outcome of in vitro fertilization.  Hum </w:t>
      </w:r>
      <w:r w:rsidR="003C35CD">
        <w:rPr>
          <w:rFonts w:ascii="Times New Roman" w:hAnsi="Times New Roman"/>
          <w:color w:val="auto"/>
        </w:rPr>
        <w:t>Reprod 21(1</w:t>
      </w:r>
      <w:r>
        <w:rPr>
          <w:rFonts w:ascii="Times New Roman" w:hAnsi="Times New Roman"/>
          <w:color w:val="auto"/>
        </w:rPr>
        <w:t>)</w:t>
      </w:r>
      <w:r w:rsidR="003C35CD">
        <w:rPr>
          <w:rFonts w:ascii="Times New Roman" w:hAnsi="Times New Roman"/>
          <w:color w:val="auto"/>
        </w:rPr>
        <w:t>: 615-621, 2006</w:t>
      </w:r>
      <w:r>
        <w:rPr>
          <w:rFonts w:ascii="Times New Roman" w:hAnsi="Times New Roman"/>
          <w:color w:val="auto"/>
        </w:rPr>
        <w:t>.</w:t>
      </w:r>
    </w:p>
    <w:p w:rsidR="00A135AC" w:rsidRDefault="00A135AC" w:rsidP="00A135AC">
      <w:pPr>
        <w:tabs>
          <w:tab w:val="left" w:pos="3600"/>
        </w:tabs>
        <w:ind w:right="900" w:hanging="450"/>
        <w:jc w:val="both"/>
        <w:rPr>
          <w:rFonts w:ascii="Times New Roman" w:hAnsi="Times New Roman"/>
        </w:rPr>
      </w:pPr>
    </w:p>
    <w:p w:rsidR="00A135AC" w:rsidRPr="00B646BA" w:rsidRDefault="00A135AC" w:rsidP="006B54FB">
      <w:pPr>
        <w:tabs>
          <w:tab w:val="left" w:pos="3600"/>
        </w:tabs>
        <w:ind w:right="907" w:hanging="446"/>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Smith XL, Page AM, Kutteh WH.  Effect of weight and insulin-sensitization agents on polycystic ovarian syndrome (PCOS) associated infertility.  J Reprod Med 53 (3), 212-216, 2008</w:t>
      </w:r>
    </w:p>
    <w:p w:rsidR="00A135AC" w:rsidRDefault="00A135AC" w:rsidP="00A135AC">
      <w:pPr>
        <w:tabs>
          <w:tab w:val="left" w:pos="3600"/>
        </w:tabs>
        <w:ind w:right="900" w:hanging="450"/>
        <w:jc w:val="both"/>
        <w:rPr>
          <w:rFonts w:ascii="Times New Roman" w:hAnsi="Times New Roman"/>
        </w:rPr>
      </w:pPr>
    </w:p>
    <w:p w:rsidR="00AD5E3A" w:rsidRPr="00AD5E3A" w:rsidRDefault="00AD5E3A" w:rsidP="00A135AC">
      <w:pPr>
        <w:tabs>
          <w:tab w:val="left" w:pos="3600"/>
        </w:tabs>
        <w:ind w:right="900" w:hanging="450"/>
        <w:jc w:val="both"/>
        <w:rPr>
          <w:rFonts w:ascii="Times New Roman" w:hAnsi="Times New Roman"/>
        </w:rPr>
      </w:pPr>
      <w:r>
        <w:rPr>
          <w:rFonts w:ascii="Times New Roman" w:hAnsi="Times New Roman"/>
        </w:rPr>
        <w:tab/>
        <w:t xml:space="preserve">Jaslow CR, Patterson KS, Cholera S, Jennings LK, </w:t>
      </w:r>
      <w:r>
        <w:rPr>
          <w:rFonts w:ascii="Times New Roman" w:hAnsi="Times New Roman"/>
          <w:b/>
        </w:rPr>
        <w:t>Ke RW</w:t>
      </w:r>
      <w:r>
        <w:rPr>
          <w:rFonts w:ascii="Times New Roman" w:hAnsi="Times New Roman"/>
        </w:rPr>
        <w:t>, Kutteh WH.  CD9 expression by human granulosa cells and platelets as a predictor of fertilization success during IVF.  Obstet Gynecol Intl (2010), Article ID 192461, 2010</w:t>
      </w:r>
    </w:p>
    <w:p w:rsidR="002F1E8F" w:rsidRDefault="002F1E8F" w:rsidP="002F132E">
      <w:pPr>
        <w:tabs>
          <w:tab w:val="left" w:pos="3600"/>
        </w:tabs>
        <w:ind w:right="900"/>
        <w:jc w:val="both"/>
        <w:rPr>
          <w:rFonts w:ascii="Times New Roman" w:hAnsi="Times New Roman"/>
        </w:rPr>
      </w:pPr>
    </w:p>
    <w:p w:rsidR="002F1E8F" w:rsidRDefault="002F1E8F" w:rsidP="00A135AC">
      <w:pPr>
        <w:tabs>
          <w:tab w:val="left" w:pos="3600"/>
        </w:tabs>
        <w:ind w:right="900" w:hanging="450"/>
        <w:jc w:val="both"/>
        <w:rPr>
          <w:rFonts w:ascii="Times New Roman" w:hAnsi="Times New Roman"/>
        </w:rPr>
      </w:pPr>
      <w:r>
        <w:rPr>
          <w:rFonts w:ascii="Times New Roman" w:hAnsi="Times New Roman"/>
        </w:rPr>
        <w:tab/>
        <w:t xml:space="preserve">Block-Abraham D, </w:t>
      </w:r>
      <w:r w:rsidRPr="00D21EB4">
        <w:rPr>
          <w:rFonts w:ascii="Times New Roman" w:hAnsi="Times New Roman"/>
          <w:b/>
        </w:rPr>
        <w:t>Ke RW</w:t>
      </w:r>
      <w:r>
        <w:rPr>
          <w:rFonts w:ascii="Times New Roman" w:hAnsi="Times New Roman"/>
        </w:rPr>
        <w:t xml:space="preserve">, Bloomer RL.  Impact of serum estradiol on biomarkers of oxidative stress in polycystic ovarian syndrome and ovulatory women.  Clin Med Insights: Womens’s Health 5, </w:t>
      </w:r>
      <w:r w:rsidR="00FB4168">
        <w:rPr>
          <w:rFonts w:ascii="Times New Roman" w:hAnsi="Times New Roman"/>
        </w:rPr>
        <w:t>45-51</w:t>
      </w:r>
      <w:r>
        <w:rPr>
          <w:rFonts w:ascii="Times New Roman" w:hAnsi="Times New Roman"/>
        </w:rPr>
        <w:t>, 2012</w:t>
      </w:r>
    </w:p>
    <w:p w:rsidR="00815CF9" w:rsidRPr="00396083" w:rsidRDefault="00815CF9" w:rsidP="00A135AC">
      <w:pPr>
        <w:tabs>
          <w:tab w:val="left" w:pos="3600"/>
        </w:tabs>
        <w:ind w:right="900" w:hanging="450"/>
        <w:jc w:val="both"/>
        <w:rPr>
          <w:rFonts w:ascii="Times New Roman" w:hAnsi="Times New Roman"/>
          <w:szCs w:val="24"/>
        </w:rPr>
      </w:pPr>
    </w:p>
    <w:p w:rsidR="00045531" w:rsidRPr="002F132E" w:rsidRDefault="00396083" w:rsidP="006B54FB">
      <w:pPr>
        <w:shd w:val="clear" w:color="auto" w:fill="FFFFFF"/>
        <w:textAlignment w:val="baseline"/>
        <w:rPr>
          <w:rFonts w:ascii="Times New Roman" w:hAnsi="Times New Roman"/>
          <w:szCs w:val="24"/>
        </w:rPr>
      </w:pPr>
      <w:r w:rsidRPr="002F132E">
        <w:rPr>
          <w:rStyle w:val="highlight"/>
          <w:rFonts w:ascii="Times New Roman" w:hAnsi="Times New Roman"/>
          <w:szCs w:val="24"/>
          <w:bdr w:val="none" w:sz="0" w:space="0" w:color="auto" w:frame="1"/>
        </w:rPr>
        <w:t>Shu</w:t>
      </w:r>
      <w:r w:rsidR="002F132E" w:rsidRPr="002F132E">
        <w:rPr>
          <w:rStyle w:val="apple-converted-space"/>
          <w:rFonts w:ascii="Times New Roman" w:hAnsi="Times New Roman"/>
          <w:szCs w:val="24"/>
          <w:bdr w:val="none" w:sz="0" w:space="0" w:color="auto" w:frame="1"/>
        </w:rPr>
        <w:t xml:space="preserve"> </w:t>
      </w:r>
      <w:r w:rsidRPr="002F132E">
        <w:rPr>
          <w:rFonts w:ascii="Times New Roman" w:hAnsi="Times New Roman"/>
          <w:szCs w:val="24"/>
          <w:bdr w:val="none" w:sz="0" w:space="0" w:color="auto" w:frame="1"/>
        </w:rPr>
        <w:t>Y</w:t>
      </w:r>
      <w:r w:rsidRPr="002F132E">
        <w:rPr>
          <w:rFonts w:ascii="Times New Roman" w:hAnsi="Times New Roman"/>
          <w:szCs w:val="24"/>
        </w:rPr>
        <w:t>,</w:t>
      </w:r>
      <w:r w:rsidR="002F132E">
        <w:rPr>
          <w:rStyle w:val="apple-converted-space"/>
          <w:rFonts w:ascii="Times New Roman" w:hAnsi="Times New Roman"/>
          <w:szCs w:val="24"/>
        </w:rPr>
        <w:t xml:space="preserve"> </w:t>
      </w:r>
      <w:r w:rsidRPr="002F132E">
        <w:rPr>
          <w:rStyle w:val="highlight"/>
          <w:rFonts w:ascii="Times New Roman" w:hAnsi="Times New Roman"/>
          <w:szCs w:val="24"/>
          <w:bdr w:val="none" w:sz="0" w:space="0" w:color="auto" w:frame="1"/>
        </w:rPr>
        <w:t>Kutteh</w:t>
      </w:r>
      <w:r w:rsidR="002F132E" w:rsidRPr="002F132E">
        <w:rPr>
          <w:rStyle w:val="apple-converted-space"/>
          <w:rFonts w:ascii="Times New Roman" w:hAnsi="Times New Roman"/>
          <w:szCs w:val="24"/>
          <w:bdr w:val="none" w:sz="0" w:space="0" w:color="auto" w:frame="1"/>
        </w:rPr>
        <w:t xml:space="preserve"> </w:t>
      </w:r>
      <w:r w:rsidRPr="002F132E">
        <w:rPr>
          <w:rFonts w:ascii="Times New Roman" w:hAnsi="Times New Roman"/>
          <w:szCs w:val="24"/>
          <w:bdr w:val="none" w:sz="0" w:space="0" w:color="auto" w:frame="1"/>
        </w:rPr>
        <w:t>WH</w:t>
      </w:r>
      <w:r w:rsidRPr="002F132E">
        <w:rPr>
          <w:rFonts w:ascii="Times New Roman" w:hAnsi="Times New Roman"/>
          <w:szCs w:val="24"/>
        </w:rPr>
        <w:t>,</w:t>
      </w:r>
      <w:r w:rsidR="002F132E" w:rsidRPr="002F132E">
        <w:rPr>
          <w:rStyle w:val="apple-converted-space"/>
          <w:rFonts w:ascii="Times New Roman" w:hAnsi="Times New Roman"/>
          <w:szCs w:val="24"/>
        </w:rPr>
        <w:t xml:space="preserve"> </w:t>
      </w:r>
      <w:r w:rsidRPr="002F132E">
        <w:rPr>
          <w:rStyle w:val="highlight"/>
          <w:rFonts w:ascii="Times New Roman" w:hAnsi="Times New Roman"/>
          <w:b/>
          <w:szCs w:val="24"/>
          <w:bdr w:val="none" w:sz="0" w:space="0" w:color="auto" w:frame="1"/>
        </w:rPr>
        <w:t>Ke</w:t>
      </w:r>
      <w:r w:rsidR="002F132E" w:rsidRPr="002F132E">
        <w:rPr>
          <w:rStyle w:val="apple-converted-space"/>
          <w:rFonts w:ascii="Times New Roman" w:hAnsi="Times New Roman"/>
          <w:b/>
          <w:szCs w:val="24"/>
          <w:bdr w:val="none" w:sz="0" w:space="0" w:color="auto" w:frame="1"/>
        </w:rPr>
        <w:t xml:space="preserve"> </w:t>
      </w:r>
      <w:r w:rsidRPr="002F132E">
        <w:rPr>
          <w:rFonts w:ascii="Times New Roman" w:hAnsi="Times New Roman"/>
          <w:b/>
          <w:szCs w:val="24"/>
          <w:bdr w:val="none" w:sz="0" w:space="0" w:color="auto" w:frame="1"/>
        </w:rPr>
        <w:t>RW</w:t>
      </w:r>
      <w:r w:rsidRPr="002F132E">
        <w:rPr>
          <w:rFonts w:ascii="Times New Roman" w:hAnsi="Times New Roman"/>
          <w:szCs w:val="24"/>
          <w:bdr w:val="none" w:sz="0" w:space="0" w:color="auto" w:frame="1"/>
        </w:rPr>
        <w:t xml:space="preserve">. </w:t>
      </w:r>
      <w:r w:rsidR="00815CF9" w:rsidRPr="002F132E">
        <w:rPr>
          <w:rFonts w:ascii="Times New Roman" w:hAnsi="Times New Roman"/>
          <w:szCs w:val="24"/>
        </w:rPr>
        <w:t>Live birth of healthy twins following transfer of re-cryopreserved blastocysts developed from frozen embryos recovered from a malfunctioning freezer.</w:t>
      </w:r>
      <w:r w:rsidRPr="002F132E">
        <w:rPr>
          <w:rFonts w:ascii="Times New Roman" w:hAnsi="Times New Roman"/>
          <w:szCs w:val="24"/>
          <w:bdr w:val="none" w:sz="0" w:space="0" w:color="auto" w:frame="1"/>
        </w:rPr>
        <w:t xml:space="preserve"> J Assist Reprod Genet.</w:t>
      </w:r>
      <w:r w:rsidRPr="002F132E">
        <w:rPr>
          <w:rFonts w:ascii="Times New Roman" w:hAnsi="Times New Roman"/>
          <w:szCs w:val="24"/>
        </w:rPr>
        <w:t>2012 Dec 29. [Epub ahead of print]</w:t>
      </w:r>
    </w:p>
    <w:p w:rsidR="0071088F" w:rsidRDefault="0071088F" w:rsidP="0071088F">
      <w:pPr>
        <w:tabs>
          <w:tab w:val="left" w:pos="3600"/>
        </w:tabs>
        <w:ind w:right="900" w:hanging="450"/>
        <w:jc w:val="both"/>
        <w:rPr>
          <w:rFonts w:ascii="Times New Roman" w:hAnsi="Times New Roman"/>
          <w:b/>
        </w:rPr>
      </w:pPr>
    </w:p>
    <w:p w:rsidR="00045531" w:rsidRDefault="00045531" w:rsidP="0071088F">
      <w:pPr>
        <w:tabs>
          <w:tab w:val="left" w:pos="3600"/>
        </w:tabs>
        <w:ind w:right="900" w:hanging="450"/>
        <w:jc w:val="both"/>
        <w:rPr>
          <w:rFonts w:ascii="Times New Roman" w:hAnsi="Times New Roman"/>
        </w:rPr>
      </w:pPr>
      <w:r>
        <w:rPr>
          <w:rFonts w:ascii="Times New Roman" w:hAnsi="Times New Roman"/>
          <w:b/>
        </w:rPr>
        <w:tab/>
      </w:r>
      <w:r w:rsidRPr="00045531">
        <w:rPr>
          <w:rFonts w:ascii="Times New Roman" w:hAnsi="Times New Roman"/>
        </w:rPr>
        <w:t xml:space="preserve">Green DM, Zhu L, Zhang N, Sklar CA, </w:t>
      </w:r>
      <w:r w:rsidRPr="00045531">
        <w:rPr>
          <w:rFonts w:ascii="Times New Roman" w:hAnsi="Times New Roman"/>
          <w:b/>
        </w:rPr>
        <w:t>Ke RW</w:t>
      </w:r>
      <w:r w:rsidRPr="00045531">
        <w:rPr>
          <w:rFonts w:ascii="Times New Roman" w:hAnsi="Times New Roman"/>
        </w:rPr>
        <w:t>, Kutteh WH, Klosky JL, Spunt SL, Metzger ML, Navid F, Srivastava D, Robison LL, Hudson MM.</w:t>
      </w:r>
      <w:r>
        <w:rPr>
          <w:rFonts w:ascii="Times New Roman" w:hAnsi="Times New Roman"/>
        </w:rPr>
        <w:t xml:space="preserve"> Lack of specificity of plasma concentrations</w:t>
      </w:r>
      <w:r w:rsidR="006B54FB">
        <w:rPr>
          <w:rFonts w:ascii="Times New Roman" w:hAnsi="Times New Roman"/>
        </w:rPr>
        <w:t xml:space="preserve"> of inhibin B and foll</w:t>
      </w:r>
      <w:r>
        <w:rPr>
          <w:rFonts w:ascii="Times New Roman" w:hAnsi="Times New Roman"/>
        </w:rPr>
        <w:t>icle-stimulating hormone for identification of azoospermic survivors of childhood cancer: a report from the St Jude lifetime cohort study. J Clin Oncol 2013; 31(10):1324-8.</w:t>
      </w:r>
    </w:p>
    <w:p w:rsidR="00045531" w:rsidRDefault="00045531" w:rsidP="0071088F">
      <w:pPr>
        <w:tabs>
          <w:tab w:val="left" w:pos="3600"/>
        </w:tabs>
        <w:ind w:right="900" w:hanging="450"/>
        <w:jc w:val="both"/>
        <w:rPr>
          <w:rFonts w:ascii="Times New Roman" w:hAnsi="Times New Roman"/>
        </w:rPr>
      </w:pPr>
    </w:p>
    <w:p w:rsidR="003925CD" w:rsidRDefault="003925CD" w:rsidP="0071088F">
      <w:pPr>
        <w:tabs>
          <w:tab w:val="left" w:pos="3600"/>
        </w:tabs>
        <w:ind w:right="900" w:hanging="450"/>
        <w:jc w:val="both"/>
        <w:rPr>
          <w:rFonts w:ascii="Times New Roman" w:hAnsi="Times New Roman"/>
          <w:color w:val="222222"/>
          <w:szCs w:val="24"/>
          <w:shd w:val="clear" w:color="auto" w:fill="FFFFFF"/>
        </w:rPr>
      </w:pPr>
      <w:r>
        <w:rPr>
          <w:rFonts w:ascii="Times New Roman" w:hAnsi="Times New Roman"/>
        </w:rPr>
        <w:tab/>
      </w:r>
      <w:r w:rsidRPr="003925CD">
        <w:rPr>
          <w:rFonts w:ascii="Times New Roman" w:hAnsi="Times New Roman"/>
          <w:bCs/>
        </w:rPr>
        <w:t>Brezina PR</w:t>
      </w:r>
      <w:r w:rsidRPr="003925CD">
        <w:rPr>
          <w:rFonts w:ascii="Times New Roman" w:hAnsi="Times New Roman"/>
        </w:rPr>
        <w:t xml:space="preserve">, Ding J, Klosky JL, </w:t>
      </w:r>
      <w:r w:rsidRPr="003925CD">
        <w:rPr>
          <w:rFonts w:ascii="Times New Roman" w:hAnsi="Times New Roman"/>
          <w:b/>
        </w:rPr>
        <w:t>Ke RW</w:t>
      </w:r>
      <w:r>
        <w:rPr>
          <w:rFonts w:ascii="Times New Roman" w:hAnsi="Times New Roman"/>
        </w:rPr>
        <w:t>, Tillmanns TD. Fertility preservation through oocyte cryopreservation in a patient with ovarian d</w:t>
      </w:r>
      <w:r w:rsidRPr="003925CD">
        <w:rPr>
          <w:rFonts w:ascii="Times New Roman" w:hAnsi="Times New Roman"/>
        </w:rPr>
        <w:t>ysgerminocarcinoma.</w:t>
      </w:r>
      <w:r>
        <w:rPr>
          <w:rFonts w:ascii="Times New Roman" w:hAnsi="Times New Roman"/>
          <w:i/>
          <w:iCs/>
        </w:rPr>
        <w:t xml:space="preserve"> </w:t>
      </w:r>
      <w:r w:rsidRPr="003925CD">
        <w:rPr>
          <w:rFonts w:ascii="Times New Roman" w:hAnsi="Times New Roman"/>
          <w:u w:val="single"/>
        </w:rPr>
        <w:t xml:space="preserve">J </w:t>
      </w:r>
      <w:r w:rsidRPr="005F3091">
        <w:rPr>
          <w:rFonts w:ascii="Times New Roman" w:hAnsi="Times New Roman"/>
          <w:szCs w:val="24"/>
          <w:u w:val="single"/>
        </w:rPr>
        <w:t>Reprod Med</w:t>
      </w:r>
      <w:r w:rsidRPr="005F3091">
        <w:rPr>
          <w:rFonts w:ascii="Times New Roman" w:hAnsi="Times New Roman"/>
          <w:szCs w:val="24"/>
        </w:rPr>
        <w:t xml:space="preserve">. </w:t>
      </w:r>
      <w:r w:rsidR="005F3091" w:rsidRPr="005F3091">
        <w:rPr>
          <w:rFonts w:ascii="Times New Roman" w:hAnsi="Times New Roman"/>
          <w:color w:val="222222"/>
          <w:szCs w:val="24"/>
          <w:shd w:val="clear" w:color="auto" w:fill="FFFFFF"/>
        </w:rPr>
        <w:t>2015;60:441-4444</w:t>
      </w:r>
      <w:r w:rsidRPr="005F3091">
        <w:rPr>
          <w:rFonts w:ascii="Times New Roman" w:hAnsi="Times New Roman"/>
          <w:szCs w:val="24"/>
        </w:rPr>
        <w:t>.</w:t>
      </w:r>
      <w:r w:rsidR="005F3091" w:rsidRPr="005F3091">
        <w:rPr>
          <w:rFonts w:ascii="Times New Roman" w:hAnsi="Times New Roman"/>
          <w:color w:val="222222"/>
          <w:szCs w:val="24"/>
          <w:shd w:val="clear" w:color="auto" w:fill="FFFFFF"/>
        </w:rPr>
        <w:t xml:space="preserve"> </w:t>
      </w:r>
    </w:p>
    <w:p w:rsidR="005F3091" w:rsidRPr="00045531" w:rsidRDefault="005F3091" w:rsidP="0071088F">
      <w:pPr>
        <w:tabs>
          <w:tab w:val="left" w:pos="3600"/>
        </w:tabs>
        <w:ind w:right="900" w:hanging="450"/>
        <w:jc w:val="both"/>
        <w:rPr>
          <w:rFonts w:ascii="Times New Roman" w:hAnsi="Times New Roman"/>
        </w:rPr>
      </w:pPr>
    </w:p>
    <w:p w:rsidR="002766DC" w:rsidRDefault="002766DC">
      <w:pPr>
        <w:tabs>
          <w:tab w:val="left" w:pos="3600"/>
        </w:tabs>
        <w:ind w:right="900" w:hanging="450"/>
        <w:jc w:val="both"/>
        <w:rPr>
          <w:rFonts w:ascii="Times New Roman" w:hAnsi="Times New Roman"/>
        </w:rPr>
      </w:pPr>
    </w:p>
    <w:p w:rsidR="00F14829" w:rsidRDefault="00F14829">
      <w:pPr>
        <w:tabs>
          <w:tab w:val="left" w:pos="3600"/>
        </w:tabs>
        <w:ind w:right="900" w:hanging="450"/>
        <w:jc w:val="both"/>
        <w:rPr>
          <w:rFonts w:ascii="Times New Roman" w:hAnsi="Times New Roman"/>
        </w:rPr>
      </w:pPr>
    </w:p>
    <w:p w:rsidR="00FE24DF" w:rsidRDefault="00FE24DF" w:rsidP="00F14829">
      <w:pPr>
        <w:keepNext/>
        <w:tabs>
          <w:tab w:val="left" w:pos="3600"/>
        </w:tabs>
        <w:ind w:right="907" w:hanging="446"/>
        <w:jc w:val="both"/>
        <w:rPr>
          <w:rFonts w:ascii="Times New Roman" w:hAnsi="Times New Roman"/>
          <w:b/>
          <w:bCs/>
        </w:rPr>
      </w:pPr>
      <w:r>
        <w:rPr>
          <w:rFonts w:ascii="Times New Roman" w:hAnsi="Times New Roman"/>
          <w:b/>
          <w:bCs/>
        </w:rPr>
        <w:lastRenderedPageBreak/>
        <w:t>PUBLICATIONS (BOOK CHAPTERS and REVIEWS):</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Endometrial Ablation:  An alternative to hysterectomy.  Clin Obstet Gynecol 40(4):914-927, 1997.</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Polycystic Ovarian Syndrome:  The androgenized adolescent.  J Pediatr Adolesc Gynecol 9:159-162, 1996.</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xml:space="preserve">, Management of Menopause.  In: Ling FW and Duff P, (eds).  </w:t>
      </w:r>
      <w:r>
        <w:rPr>
          <w:rFonts w:ascii="Times New Roman" w:hAnsi="Times New Roman"/>
          <w:i/>
        </w:rPr>
        <w:t>Obstetrics and Gynecology: Principles of Practice.</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McGraw-Hill</w:t>
          </w:r>
        </w:smartTag>
        <w:r>
          <w:rPr>
            <w:rFonts w:ascii="Times New Roman" w:hAnsi="Times New Roman"/>
          </w:rPr>
          <w:t xml:space="preserve">, </w:t>
        </w:r>
        <w:smartTag w:uri="urn:schemas-microsoft-com:office:smarttags" w:element="State">
          <w:r>
            <w:rPr>
              <w:rFonts w:ascii="Times New Roman" w:hAnsi="Times New Roman"/>
            </w:rPr>
            <w:t>New York</w:t>
          </w:r>
        </w:smartTag>
      </w:smartTag>
      <w:r>
        <w:rPr>
          <w:rFonts w:ascii="Times New Roman" w:hAnsi="Times New Roman"/>
        </w:rPr>
        <w:t xml:space="preserve">, 2001. </w:t>
      </w:r>
    </w:p>
    <w:p w:rsidR="00FE24DF" w:rsidRDefault="00FE24DF">
      <w:pPr>
        <w:tabs>
          <w:tab w:val="left" w:pos="3600"/>
        </w:tabs>
        <w:ind w:right="900" w:hanging="450"/>
        <w:jc w:val="both"/>
        <w:rPr>
          <w:rFonts w:ascii="Times New Roman" w:hAnsi="Times New Roman"/>
        </w:rPr>
      </w:pPr>
    </w:p>
    <w:p w:rsidR="00FE24DF" w:rsidRDefault="00FE24DF">
      <w:pPr>
        <w:pStyle w:val="BodyTextIndent"/>
        <w:ind w:left="0" w:right="900" w:hanging="450"/>
        <w:rPr>
          <w:rFonts w:ascii="Times New Roman" w:hAnsi="Times New Roman"/>
          <w:color w:val="auto"/>
        </w:rPr>
      </w:pPr>
      <w:r>
        <w:rPr>
          <w:rFonts w:ascii="Times New Roman" w:hAnsi="Times New Roman"/>
          <w:color w:val="auto"/>
        </w:rPr>
        <w:tab/>
      </w:r>
      <w:r>
        <w:rPr>
          <w:rFonts w:ascii="Times New Roman" w:hAnsi="Times New Roman"/>
          <w:b/>
          <w:color w:val="auto"/>
        </w:rPr>
        <w:t>Ke RW</w:t>
      </w:r>
      <w:r>
        <w:rPr>
          <w:rFonts w:ascii="Times New Roman" w:hAnsi="Times New Roman"/>
          <w:color w:val="auto"/>
        </w:rPr>
        <w:t>.  A Preemptive Strike Against Surgical Pain.  Contemp. OB/GYN 46(4):65-75, 2001.</w:t>
      </w:r>
    </w:p>
    <w:p w:rsidR="00FE24DF" w:rsidRDefault="00FE24DF">
      <w:pPr>
        <w:pStyle w:val="BodyTextIndent"/>
        <w:ind w:left="0" w:right="900" w:hanging="450"/>
        <w:rPr>
          <w:rFonts w:ascii="Times New Roman" w:hAnsi="Times New Roman"/>
          <w:color w:val="auto"/>
        </w:rPr>
      </w:pPr>
    </w:p>
    <w:p w:rsidR="00FE24DF" w:rsidRDefault="00FE24DF">
      <w:pPr>
        <w:pStyle w:val="BodyTextIndent"/>
        <w:ind w:left="0" w:right="900" w:hanging="450"/>
        <w:rPr>
          <w:rFonts w:ascii="Times New Roman" w:hAnsi="Times New Roman"/>
          <w:color w:val="auto"/>
        </w:rPr>
      </w:pPr>
      <w:r>
        <w:rPr>
          <w:rFonts w:ascii="Times New Roman" w:hAnsi="Times New Roman"/>
          <w:color w:val="auto"/>
        </w:rPr>
        <w:tab/>
        <w:t xml:space="preserve">Smith RP, Bradley LD, </w:t>
      </w:r>
      <w:r>
        <w:rPr>
          <w:rFonts w:ascii="Times New Roman" w:hAnsi="Times New Roman"/>
          <w:b/>
          <w:color w:val="auto"/>
        </w:rPr>
        <w:t>Ke RW</w:t>
      </w:r>
      <w:r>
        <w:rPr>
          <w:rFonts w:ascii="Times New Roman" w:hAnsi="Times New Roman"/>
          <w:color w:val="auto"/>
        </w:rPr>
        <w:t>, Strickland JL (eds).  Clinical Management of Abnormal Uterine Bleeding.  APGO Educational Series.  Association of Professors of Gynecology and Obstetrics, Crofton, MD, 2002</w:t>
      </w:r>
    </w:p>
    <w:p w:rsidR="00FE24DF" w:rsidRDefault="00FE24DF">
      <w:pPr>
        <w:pStyle w:val="BodyTextIndent"/>
        <w:ind w:left="0" w:right="900" w:hanging="450"/>
        <w:rPr>
          <w:rFonts w:ascii="Times New Roman" w:hAnsi="Times New Roman"/>
          <w:color w:val="auto"/>
        </w:rPr>
      </w:pPr>
    </w:p>
    <w:p w:rsidR="00FE24DF" w:rsidRDefault="00FE24DF">
      <w:pPr>
        <w:pStyle w:val="BodyTextIndent"/>
        <w:ind w:left="0" w:right="900" w:hanging="450"/>
        <w:rPr>
          <w:rFonts w:ascii="Times New Roman" w:hAnsi="Times New Roman"/>
          <w:color w:val="auto"/>
        </w:rPr>
      </w:pPr>
      <w:r>
        <w:rPr>
          <w:rFonts w:ascii="Times New Roman" w:hAnsi="Times New Roman"/>
          <w:color w:val="auto"/>
        </w:rPr>
        <w:tab/>
        <w:t xml:space="preserve">Craig LB, </w:t>
      </w:r>
      <w:r>
        <w:rPr>
          <w:rFonts w:ascii="Times New Roman" w:hAnsi="Times New Roman"/>
          <w:b/>
          <w:bCs/>
          <w:color w:val="auto"/>
        </w:rPr>
        <w:t>Ke RW</w:t>
      </w:r>
      <w:r>
        <w:rPr>
          <w:rFonts w:ascii="Times New Roman" w:hAnsi="Times New Roman"/>
          <w:color w:val="auto"/>
        </w:rPr>
        <w:t xml:space="preserve">.  Estrogens and Progestins: Endogenous and Pharmaceutical Preparations. Contemporary Clinical Gynecology and Obstetrics 2(3): 255-263, 2002. </w:t>
      </w:r>
    </w:p>
    <w:p w:rsidR="00FE24DF" w:rsidRDefault="00FE24DF">
      <w:pPr>
        <w:pStyle w:val="BodyTextIndent"/>
        <w:ind w:left="0" w:right="900" w:hanging="450"/>
        <w:rPr>
          <w:rFonts w:ascii="Times New Roman" w:hAnsi="Times New Roman"/>
          <w:color w:val="auto"/>
        </w:rPr>
      </w:pPr>
    </w:p>
    <w:p w:rsidR="00FE24DF" w:rsidRDefault="00FE24DF">
      <w:pPr>
        <w:pStyle w:val="BodyTextIndent"/>
        <w:ind w:left="0" w:right="900" w:hanging="450"/>
        <w:rPr>
          <w:rFonts w:ascii="Times New Roman" w:hAnsi="Times New Roman"/>
          <w:color w:val="auto"/>
        </w:rPr>
      </w:pPr>
      <w:r>
        <w:rPr>
          <w:rFonts w:ascii="Times New Roman" w:hAnsi="Times New Roman"/>
          <w:color w:val="auto"/>
        </w:rPr>
        <w:tab/>
      </w:r>
      <w:r>
        <w:rPr>
          <w:rFonts w:ascii="Times New Roman" w:hAnsi="Times New Roman"/>
          <w:b/>
          <w:bCs/>
          <w:color w:val="auto"/>
        </w:rPr>
        <w:t>Ke RW</w:t>
      </w:r>
      <w:r>
        <w:rPr>
          <w:rFonts w:ascii="Times New Roman" w:hAnsi="Times New Roman"/>
          <w:color w:val="auto"/>
        </w:rPr>
        <w:t>, Kutteh WH. Controlling PCOS (Part 4): What role should rosiglitazone play? Cont Obstet Gynecol 49(3): 33-48, 2004.</w:t>
      </w:r>
    </w:p>
    <w:p w:rsidR="00FE24DF" w:rsidRDefault="00FE24DF">
      <w:pPr>
        <w:tabs>
          <w:tab w:val="left" w:pos="3600"/>
        </w:tabs>
        <w:ind w:right="900" w:hanging="450"/>
        <w:jc w:val="both"/>
        <w:rPr>
          <w:rFonts w:ascii="Times New Roman" w:hAnsi="Times New Roman"/>
        </w:rPr>
      </w:pPr>
    </w:p>
    <w:p w:rsidR="00613533" w:rsidRDefault="00613533">
      <w:pPr>
        <w:tabs>
          <w:tab w:val="left" w:pos="3600"/>
        </w:tabs>
        <w:ind w:right="900" w:hanging="450"/>
        <w:jc w:val="both"/>
        <w:rPr>
          <w:rFonts w:ascii="Times New Roman" w:hAnsi="Times New Roman"/>
        </w:rPr>
      </w:pPr>
      <w:r>
        <w:rPr>
          <w:rFonts w:ascii="Times New Roman" w:hAnsi="Times New Roman"/>
        </w:rPr>
        <w:tab/>
        <w:t xml:space="preserve">Brezina PR, </w:t>
      </w:r>
      <w:r>
        <w:rPr>
          <w:rFonts w:ascii="Times New Roman" w:hAnsi="Times New Roman"/>
          <w:b/>
        </w:rPr>
        <w:t>Ke RW</w:t>
      </w:r>
      <w:r>
        <w:rPr>
          <w:rFonts w:ascii="Times New Roman" w:hAnsi="Times New Roman"/>
        </w:rPr>
        <w:t>, Ding J, Kutteh WH. The impact of elective egg freezing technology (2012). J Fert In Vitro 2:e120. doi:10.4172/2165-7491.1000e120.</w:t>
      </w:r>
    </w:p>
    <w:p w:rsidR="00753CD5" w:rsidRDefault="00753CD5">
      <w:pPr>
        <w:tabs>
          <w:tab w:val="left" w:pos="3600"/>
        </w:tabs>
        <w:ind w:right="900" w:hanging="450"/>
        <w:jc w:val="both"/>
        <w:rPr>
          <w:rFonts w:ascii="Times New Roman" w:hAnsi="Times New Roman"/>
        </w:rPr>
      </w:pPr>
    </w:p>
    <w:p w:rsidR="00753CD5" w:rsidRPr="00753CD5" w:rsidRDefault="00753CD5">
      <w:pPr>
        <w:tabs>
          <w:tab w:val="left" w:pos="3600"/>
        </w:tabs>
        <w:ind w:right="900" w:hanging="450"/>
        <w:jc w:val="both"/>
        <w:rPr>
          <w:rFonts w:ascii="Times New Roman" w:hAnsi="Times New Roman"/>
        </w:rPr>
      </w:pPr>
      <w:r>
        <w:rPr>
          <w:rFonts w:ascii="Times New Roman" w:hAnsi="Times New Roman"/>
        </w:rPr>
        <w:tab/>
        <w:t xml:space="preserve">Brezina PR, </w:t>
      </w:r>
      <w:r>
        <w:rPr>
          <w:rFonts w:ascii="Times New Roman" w:hAnsi="Times New Roman"/>
          <w:b/>
        </w:rPr>
        <w:t>Ke RW</w:t>
      </w:r>
      <w:r>
        <w:rPr>
          <w:rFonts w:ascii="Times New Roman" w:hAnsi="Times New Roman"/>
        </w:rPr>
        <w:t>, Kutteh WH. Preimplantation genetic screening: a practical guide. Clin Med Insi</w:t>
      </w:r>
      <w:r w:rsidR="0071088F">
        <w:rPr>
          <w:rFonts w:ascii="Times New Roman" w:hAnsi="Times New Roman"/>
        </w:rPr>
        <w:t>ghts: Reproductive Health 7, 37-42</w:t>
      </w:r>
      <w:r>
        <w:rPr>
          <w:rFonts w:ascii="Times New Roman" w:hAnsi="Times New Roman"/>
        </w:rPr>
        <w:t>, 2013</w:t>
      </w:r>
    </w:p>
    <w:p w:rsidR="00FE24DF" w:rsidRDefault="00FE24DF">
      <w:pPr>
        <w:tabs>
          <w:tab w:val="left" w:pos="3600"/>
        </w:tabs>
        <w:ind w:right="900" w:hanging="450"/>
        <w:jc w:val="both"/>
        <w:rPr>
          <w:rFonts w:ascii="Times New Roman" w:hAnsi="Times New Roman"/>
        </w:rPr>
      </w:pPr>
    </w:p>
    <w:p w:rsidR="00613533" w:rsidRDefault="003357D5">
      <w:pPr>
        <w:tabs>
          <w:tab w:val="left" w:pos="3600"/>
        </w:tabs>
        <w:ind w:right="900" w:hanging="450"/>
        <w:jc w:val="both"/>
        <w:rPr>
          <w:rFonts w:ascii="Times New Roman" w:hAnsi="Times New Roman"/>
        </w:rPr>
      </w:pPr>
      <w:r>
        <w:rPr>
          <w:rFonts w:ascii="Times New Roman" w:hAnsi="Times New Roman"/>
        </w:rPr>
        <w:tab/>
      </w:r>
      <w:r w:rsidRPr="003357D5">
        <w:rPr>
          <w:rFonts w:ascii="Times New Roman" w:hAnsi="Times New Roman"/>
          <w:b/>
        </w:rPr>
        <w:t>Ke RW</w:t>
      </w:r>
      <w:r>
        <w:rPr>
          <w:rFonts w:ascii="Times New Roman" w:hAnsi="Times New Roman"/>
        </w:rPr>
        <w:t xml:space="preserve">. </w:t>
      </w:r>
      <w:r w:rsidR="00F14829">
        <w:rPr>
          <w:rFonts w:ascii="Times New Roman" w:hAnsi="Times New Roman"/>
        </w:rPr>
        <w:t xml:space="preserve"> </w:t>
      </w:r>
      <w:r>
        <w:rPr>
          <w:rFonts w:ascii="Times New Roman" w:hAnsi="Times New Roman"/>
        </w:rPr>
        <w:t xml:space="preserve">Endocrine basis for recurrent </w:t>
      </w:r>
      <w:r w:rsidR="00580552">
        <w:rPr>
          <w:rFonts w:ascii="Times New Roman" w:hAnsi="Times New Roman"/>
        </w:rPr>
        <w:t>pregnancy loss. Obstet Clin</w:t>
      </w:r>
      <w:r w:rsidR="00F14829">
        <w:rPr>
          <w:rFonts w:ascii="Times New Roman" w:hAnsi="Times New Roman"/>
        </w:rPr>
        <w:t>ics</w:t>
      </w:r>
      <w:r w:rsidR="00580552">
        <w:rPr>
          <w:rFonts w:ascii="Times New Roman" w:hAnsi="Times New Roman"/>
        </w:rPr>
        <w:t xml:space="preserve"> N Am</w:t>
      </w:r>
      <w:r>
        <w:rPr>
          <w:rFonts w:ascii="Times New Roman" w:hAnsi="Times New Roman"/>
        </w:rPr>
        <w:t xml:space="preserve"> 41, 103-112, 2014.</w:t>
      </w:r>
    </w:p>
    <w:p w:rsidR="00457E32" w:rsidRPr="003357D5" w:rsidRDefault="00457E32">
      <w:pPr>
        <w:tabs>
          <w:tab w:val="left" w:pos="3600"/>
        </w:tabs>
        <w:ind w:right="900" w:hanging="450"/>
        <w:jc w:val="both"/>
        <w:rPr>
          <w:rFonts w:ascii="Times New Roman" w:hAnsi="Times New Roman"/>
        </w:rPr>
      </w:pPr>
    </w:p>
    <w:p w:rsidR="00753CD5" w:rsidRPr="00457E32" w:rsidRDefault="00457E32">
      <w:pPr>
        <w:tabs>
          <w:tab w:val="left" w:pos="3600"/>
        </w:tabs>
        <w:ind w:right="900" w:hanging="450"/>
        <w:jc w:val="both"/>
        <w:rPr>
          <w:rFonts w:ascii="Times New Roman" w:hAnsi="Times New Roman"/>
          <w:b/>
        </w:rPr>
      </w:pPr>
      <w:r>
        <w:rPr>
          <w:rFonts w:ascii="Times New Roman" w:hAnsi="Times New Roman"/>
        </w:rPr>
        <w:tab/>
        <w:t xml:space="preserve">Kutteh WH, </w:t>
      </w:r>
      <w:r w:rsidRPr="00457E32">
        <w:rPr>
          <w:rFonts w:ascii="Times New Roman" w:hAnsi="Times New Roman"/>
          <w:b/>
        </w:rPr>
        <w:t>Ke RW</w:t>
      </w:r>
      <w:r>
        <w:rPr>
          <w:rFonts w:ascii="Times New Roman" w:hAnsi="Times New Roman"/>
        </w:rPr>
        <w:t xml:space="preserve">, Brezina PR. A New Algorithm for Evaluation and Treatment of Recurrent Pregnancy Loss. In: Carp HJA (Ed). </w:t>
      </w:r>
      <w:r w:rsidRPr="00457E32">
        <w:rPr>
          <w:rStyle w:val="Strong"/>
          <w:rFonts w:ascii="Times New Roman" w:hAnsi="Times New Roman"/>
          <w:b w:val="0"/>
          <w:i/>
          <w:color w:val="000000"/>
          <w:shd w:val="clear" w:color="auto" w:fill="FFFFFF"/>
        </w:rPr>
        <w:t>Recurrent Pregnancy Loss: Causes, Controversies, and Treatment</w:t>
      </w:r>
      <w:r w:rsidRPr="00457E32">
        <w:rPr>
          <w:rStyle w:val="Strong"/>
          <w:rFonts w:ascii="Times New Roman" w:hAnsi="Times New Roman"/>
          <w:b w:val="0"/>
          <w:color w:val="000000"/>
          <w:shd w:val="clear" w:color="auto" w:fill="FFFFFF"/>
        </w:rPr>
        <w:t xml:space="preserve">, </w:t>
      </w:r>
      <w:r>
        <w:rPr>
          <w:rStyle w:val="Strong"/>
          <w:rFonts w:ascii="Times New Roman" w:hAnsi="Times New Roman"/>
          <w:b w:val="0"/>
          <w:color w:val="000000"/>
          <w:shd w:val="clear" w:color="auto" w:fill="FFFFFF"/>
        </w:rPr>
        <w:t>2nd</w:t>
      </w:r>
      <w:r w:rsidRPr="00457E32">
        <w:rPr>
          <w:rStyle w:val="Strong"/>
          <w:rFonts w:ascii="Times New Roman" w:hAnsi="Times New Roman"/>
          <w:b w:val="0"/>
          <w:color w:val="000000"/>
          <w:shd w:val="clear" w:color="auto" w:fill="FFFFFF"/>
        </w:rPr>
        <w:t xml:space="preserve"> Ed</w:t>
      </w:r>
      <w:r>
        <w:rPr>
          <w:rStyle w:val="Strong"/>
          <w:rFonts w:ascii="Times New Roman" w:hAnsi="Times New Roman"/>
          <w:b w:val="0"/>
          <w:color w:val="000000"/>
          <w:shd w:val="clear" w:color="auto" w:fill="FFFFFF"/>
        </w:rPr>
        <w:t xml:space="preserve">. </w:t>
      </w:r>
      <w:r w:rsidR="00226F59">
        <w:rPr>
          <w:rStyle w:val="Strong"/>
          <w:rFonts w:ascii="Times New Roman" w:hAnsi="Times New Roman"/>
          <w:b w:val="0"/>
          <w:color w:val="000000"/>
          <w:shd w:val="clear" w:color="auto" w:fill="FFFFFF"/>
        </w:rPr>
        <w:t xml:space="preserve">CRC Press, </w:t>
      </w:r>
      <w:r>
        <w:rPr>
          <w:rStyle w:val="Strong"/>
          <w:rFonts w:ascii="Times New Roman" w:hAnsi="Times New Roman"/>
          <w:b w:val="0"/>
          <w:color w:val="000000"/>
          <w:shd w:val="clear" w:color="auto" w:fill="FFFFFF"/>
        </w:rPr>
        <w:t>2014.</w:t>
      </w:r>
    </w:p>
    <w:p w:rsidR="00753CD5" w:rsidRDefault="00753CD5">
      <w:pPr>
        <w:tabs>
          <w:tab w:val="left" w:pos="3600"/>
        </w:tabs>
        <w:ind w:right="900" w:hanging="450"/>
        <w:jc w:val="both"/>
        <w:rPr>
          <w:rFonts w:ascii="Times New Roman" w:hAnsi="Times New Roman"/>
        </w:rPr>
      </w:pPr>
    </w:p>
    <w:p w:rsidR="00580552" w:rsidRPr="003925CD" w:rsidRDefault="00580552" w:rsidP="00580552">
      <w:pPr>
        <w:tabs>
          <w:tab w:val="left" w:pos="3600"/>
        </w:tabs>
        <w:ind w:right="900" w:hanging="450"/>
        <w:jc w:val="both"/>
        <w:rPr>
          <w:rFonts w:ascii="Times New Roman" w:hAnsi="Times New Roman"/>
          <w:color w:val="222222"/>
          <w:szCs w:val="24"/>
          <w:shd w:val="clear" w:color="auto" w:fill="FFFFFF"/>
        </w:rPr>
      </w:pPr>
      <w:r>
        <w:rPr>
          <w:rFonts w:ascii="Times New Roman" w:hAnsi="Times New Roman"/>
          <w:color w:val="222222"/>
          <w:szCs w:val="24"/>
          <w:shd w:val="clear" w:color="auto" w:fill="FFFFFF"/>
        </w:rPr>
        <w:tab/>
      </w:r>
      <w:r w:rsidRPr="003925CD">
        <w:rPr>
          <w:rFonts w:ascii="Times New Roman" w:hAnsi="Times New Roman"/>
          <w:bCs/>
          <w:color w:val="222222"/>
          <w:szCs w:val="24"/>
          <w:shd w:val="clear" w:color="auto" w:fill="FFFFFF"/>
        </w:rPr>
        <w:t>Brezina PR,</w:t>
      </w:r>
      <w:r>
        <w:rPr>
          <w:rStyle w:val="apple-converted-space"/>
          <w:rFonts w:ascii="Times New Roman" w:hAnsi="Times New Roman"/>
          <w:color w:val="222222"/>
          <w:szCs w:val="24"/>
          <w:shd w:val="clear" w:color="auto" w:fill="FFFFFF"/>
        </w:rPr>
        <w:t xml:space="preserve"> </w:t>
      </w:r>
      <w:r w:rsidRPr="003925CD">
        <w:rPr>
          <w:rFonts w:ascii="Times New Roman" w:hAnsi="Times New Roman"/>
          <w:color w:val="222222"/>
          <w:szCs w:val="24"/>
          <w:shd w:val="clear" w:color="auto" w:fill="FFFFFF"/>
        </w:rPr>
        <w:t xml:space="preserve">Kutteh WH, Bailey AP, Ding J, </w:t>
      </w:r>
      <w:r w:rsidRPr="003925CD">
        <w:rPr>
          <w:rFonts w:ascii="Times New Roman" w:hAnsi="Times New Roman"/>
          <w:b/>
          <w:color w:val="222222"/>
          <w:szCs w:val="24"/>
          <w:shd w:val="clear" w:color="auto" w:fill="FFFFFF"/>
        </w:rPr>
        <w:t>Ke RW</w:t>
      </w:r>
      <w:r w:rsidRPr="003925CD">
        <w:rPr>
          <w:rFonts w:ascii="Times New Roman" w:hAnsi="Times New Roman"/>
          <w:color w:val="222222"/>
          <w:szCs w:val="24"/>
          <w:shd w:val="clear" w:color="auto" w:fill="FFFFFF"/>
        </w:rPr>
        <w:t>. Preimplantation Genetic Screening: Pitfalls and Opportunities.</w:t>
      </w:r>
      <w:r>
        <w:rPr>
          <w:rStyle w:val="apple-converted-space"/>
          <w:rFonts w:ascii="Times New Roman" w:hAnsi="Times New Roman"/>
          <w:color w:val="222222"/>
          <w:szCs w:val="24"/>
          <w:shd w:val="clear" w:color="auto" w:fill="FFFFFF"/>
        </w:rPr>
        <w:t xml:space="preserve"> </w:t>
      </w:r>
      <w:r>
        <w:rPr>
          <w:rFonts w:ascii="Times New Roman" w:hAnsi="Times New Roman"/>
          <w:color w:val="222222"/>
          <w:szCs w:val="24"/>
          <w:shd w:val="clear" w:color="auto" w:fill="FFFFFF"/>
        </w:rPr>
        <w:t>OA</w:t>
      </w:r>
      <w:r w:rsidRPr="003925CD">
        <w:rPr>
          <w:rFonts w:ascii="Times New Roman" w:hAnsi="Times New Roman"/>
          <w:color w:val="222222"/>
          <w:szCs w:val="24"/>
          <w:shd w:val="clear" w:color="auto" w:fill="FFFFFF"/>
        </w:rPr>
        <w:t xml:space="preserve"> Genetics</w:t>
      </w:r>
      <w:r>
        <w:rPr>
          <w:rFonts w:ascii="Times New Roman" w:hAnsi="Times New Roman"/>
          <w:color w:val="222222"/>
          <w:szCs w:val="24"/>
          <w:shd w:val="clear" w:color="auto" w:fill="FFFFFF"/>
        </w:rPr>
        <w:t xml:space="preserve"> 2014 Feb 18;2(1):2.</w:t>
      </w:r>
    </w:p>
    <w:p w:rsidR="00580552" w:rsidRPr="003925CD" w:rsidRDefault="00580552" w:rsidP="00580552">
      <w:pPr>
        <w:tabs>
          <w:tab w:val="left" w:pos="3600"/>
        </w:tabs>
        <w:ind w:right="900" w:hanging="450"/>
        <w:jc w:val="both"/>
        <w:rPr>
          <w:rFonts w:ascii="Times New Roman" w:hAnsi="Times New Roman"/>
          <w:szCs w:val="24"/>
        </w:rPr>
      </w:pPr>
    </w:p>
    <w:p w:rsidR="003925CD" w:rsidRPr="00580552" w:rsidRDefault="003925CD">
      <w:pPr>
        <w:tabs>
          <w:tab w:val="left" w:pos="3600"/>
        </w:tabs>
        <w:ind w:right="900" w:hanging="450"/>
        <w:jc w:val="both"/>
        <w:rPr>
          <w:rFonts w:ascii="Times New Roman" w:hAnsi="Times New Roman"/>
          <w:color w:val="222222"/>
          <w:szCs w:val="24"/>
          <w:shd w:val="clear" w:color="auto" w:fill="FFFFFF"/>
        </w:rPr>
      </w:pPr>
      <w:r>
        <w:rPr>
          <w:rFonts w:ascii="Calibri" w:hAnsi="Calibri" w:cs="Arial"/>
          <w:b/>
          <w:bCs/>
          <w:color w:val="222222"/>
          <w:sz w:val="17"/>
          <w:szCs w:val="17"/>
          <w:shd w:val="clear" w:color="auto" w:fill="FFFFFF"/>
        </w:rPr>
        <w:tab/>
      </w:r>
      <w:r w:rsidRPr="003925CD">
        <w:rPr>
          <w:rFonts w:ascii="Times New Roman" w:hAnsi="Times New Roman"/>
          <w:bCs/>
          <w:color w:val="222222"/>
          <w:szCs w:val="24"/>
          <w:shd w:val="clear" w:color="auto" w:fill="FFFFFF"/>
        </w:rPr>
        <w:t>Brezina PR,</w:t>
      </w:r>
      <w:r>
        <w:rPr>
          <w:rStyle w:val="apple-converted-space"/>
          <w:rFonts w:ascii="Times New Roman" w:hAnsi="Times New Roman"/>
          <w:bCs/>
          <w:color w:val="222222"/>
          <w:szCs w:val="24"/>
          <w:shd w:val="clear" w:color="auto" w:fill="FFFFFF"/>
        </w:rPr>
        <w:t xml:space="preserve"> </w:t>
      </w:r>
      <w:r w:rsidRPr="003925CD">
        <w:rPr>
          <w:rFonts w:ascii="Times New Roman" w:hAnsi="Times New Roman"/>
          <w:color w:val="222222"/>
          <w:szCs w:val="24"/>
          <w:shd w:val="clear" w:color="auto" w:fill="FFFFFF"/>
        </w:rPr>
        <w:t xml:space="preserve">Kutteh WH, Bailey AP, </w:t>
      </w:r>
      <w:r w:rsidRPr="003925CD">
        <w:rPr>
          <w:rFonts w:ascii="Times New Roman" w:hAnsi="Times New Roman"/>
          <w:b/>
          <w:color w:val="222222"/>
          <w:szCs w:val="24"/>
          <w:shd w:val="clear" w:color="auto" w:fill="FFFFFF"/>
        </w:rPr>
        <w:t>Ke RW</w:t>
      </w:r>
      <w:r w:rsidRPr="003925CD">
        <w:rPr>
          <w:rFonts w:ascii="Times New Roman" w:hAnsi="Times New Roman"/>
          <w:color w:val="222222"/>
          <w:szCs w:val="24"/>
          <w:shd w:val="clear" w:color="auto" w:fill="FFFFFF"/>
        </w:rPr>
        <w:t>, Ding J, Klosky J. Fertility Preservation in the Age of Assisted Reproductive Technologies.</w:t>
      </w:r>
      <w:r>
        <w:rPr>
          <w:rStyle w:val="apple-converted-space"/>
          <w:rFonts w:ascii="Times New Roman" w:hAnsi="Times New Roman"/>
          <w:color w:val="222222"/>
          <w:szCs w:val="24"/>
          <w:shd w:val="clear" w:color="auto" w:fill="FFFFFF"/>
        </w:rPr>
        <w:t xml:space="preserve"> </w:t>
      </w:r>
      <w:r w:rsidR="00580552" w:rsidRPr="00580552">
        <w:rPr>
          <w:rFonts w:ascii="Times New Roman" w:hAnsi="Times New Roman"/>
          <w:color w:val="222222"/>
          <w:szCs w:val="24"/>
          <w:shd w:val="clear" w:color="auto" w:fill="FFFFFF"/>
        </w:rPr>
        <w:t>Obstet Gynecol Clin N</w:t>
      </w:r>
      <w:r w:rsidRPr="00580552">
        <w:rPr>
          <w:rFonts w:ascii="Times New Roman" w:hAnsi="Times New Roman"/>
          <w:color w:val="222222"/>
          <w:szCs w:val="24"/>
          <w:shd w:val="clear" w:color="auto" w:fill="FFFFFF"/>
        </w:rPr>
        <w:t xml:space="preserve"> Am</w:t>
      </w:r>
      <w:r w:rsidR="00580552" w:rsidRPr="00580552">
        <w:rPr>
          <w:rFonts w:ascii="Times New Roman" w:hAnsi="Times New Roman"/>
          <w:color w:val="222222"/>
          <w:szCs w:val="24"/>
          <w:shd w:val="clear" w:color="auto" w:fill="FFFFFF"/>
        </w:rPr>
        <w:t xml:space="preserve"> 42, 39-54, 2015</w:t>
      </w:r>
      <w:r w:rsidR="00580552">
        <w:rPr>
          <w:rFonts w:ascii="Times New Roman" w:hAnsi="Times New Roman"/>
          <w:color w:val="222222"/>
          <w:szCs w:val="24"/>
          <w:shd w:val="clear" w:color="auto" w:fill="FFFFFF"/>
        </w:rPr>
        <w:t>.</w:t>
      </w:r>
    </w:p>
    <w:p w:rsidR="003925CD" w:rsidRPr="00580552" w:rsidRDefault="003925CD">
      <w:pPr>
        <w:tabs>
          <w:tab w:val="left" w:pos="3600"/>
        </w:tabs>
        <w:ind w:right="900" w:hanging="450"/>
        <w:jc w:val="both"/>
        <w:rPr>
          <w:rFonts w:ascii="Times New Roman" w:hAnsi="Times New Roman"/>
          <w:color w:val="222222"/>
          <w:szCs w:val="24"/>
          <w:shd w:val="clear" w:color="auto" w:fill="FFFFFF"/>
        </w:rPr>
      </w:pPr>
    </w:p>
    <w:p w:rsidR="002F4C8D" w:rsidRDefault="00864C45">
      <w:pPr>
        <w:tabs>
          <w:tab w:val="left" w:pos="3600"/>
        </w:tabs>
        <w:ind w:right="900" w:hanging="450"/>
        <w:jc w:val="both"/>
        <w:rPr>
          <w:rFonts w:ascii="Times New Roman" w:hAnsi="Times New Roman"/>
          <w:color w:val="222222"/>
          <w:szCs w:val="24"/>
          <w:shd w:val="clear" w:color="auto" w:fill="FFFFFF"/>
        </w:rPr>
      </w:pPr>
      <w:r>
        <w:rPr>
          <w:rFonts w:ascii="Times New Roman" w:hAnsi="Times New Roman"/>
        </w:rPr>
        <w:lastRenderedPageBreak/>
        <w:tab/>
      </w:r>
      <w:r w:rsidRPr="00864C45">
        <w:rPr>
          <w:rFonts w:ascii="Times New Roman" w:hAnsi="Times New Roman"/>
          <w:color w:val="222222"/>
          <w:szCs w:val="24"/>
          <w:shd w:val="clear" w:color="auto" w:fill="FFFFFF"/>
        </w:rPr>
        <w:t xml:space="preserve">Brezina PR, Kutteh WH, Bailey AP, </w:t>
      </w:r>
      <w:r w:rsidRPr="00864C45">
        <w:rPr>
          <w:rFonts w:ascii="Times New Roman" w:hAnsi="Times New Roman"/>
          <w:b/>
          <w:color w:val="222222"/>
          <w:szCs w:val="24"/>
          <w:shd w:val="clear" w:color="auto" w:fill="FFFFFF"/>
        </w:rPr>
        <w:t>Ke RW</w:t>
      </w:r>
      <w:r w:rsidRPr="00864C45">
        <w:rPr>
          <w:rFonts w:ascii="Times New Roman" w:hAnsi="Times New Roman"/>
          <w:color w:val="222222"/>
          <w:szCs w:val="24"/>
          <w:shd w:val="clear" w:color="auto" w:fill="FFFFFF"/>
        </w:rPr>
        <w:t>. Preimplantation genetic screening (PGS) is an excellent tool, but not perfect: a guide to counseling patients considering PGS.</w:t>
      </w:r>
      <w:r>
        <w:rPr>
          <w:rStyle w:val="apple-converted-space"/>
          <w:rFonts w:ascii="Times New Roman" w:hAnsi="Times New Roman"/>
          <w:color w:val="222222"/>
          <w:szCs w:val="24"/>
          <w:shd w:val="clear" w:color="auto" w:fill="FFFFFF"/>
        </w:rPr>
        <w:t xml:space="preserve"> </w:t>
      </w:r>
      <w:r w:rsidRPr="00864C45">
        <w:rPr>
          <w:rFonts w:ascii="Times New Roman" w:hAnsi="Times New Roman"/>
          <w:color w:val="222222"/>
          <w:szCs w:val="24"/>
          <w:shd w:val="clear" w:color="auto" w:fill="FFFFFF"/>
        </w:rPr>
        <w:t>Fertil Steril</w:t>
      </w:r>
      <w:r>
        <w:rPr>
          <w:rFonts w:ascii="Times New Roman" w:hAnsi="Times New Roman"/>
          <w:color w:val="222222"/>
          <w:szCs w:val="24"/>
          <w:shd w:val="clear" w:color="auto" w:fill="FFFFFF"/>
        </w:rPr>
        <w:t>. 2015 Oct</w:t>
      </w:r>
      <w:r w:rsidRPr="00864C45">
        <w:rPr>
          <w:rFonts w:ascii="Times New Roman" w:hAnsi="Times New Roman"/>
          <w:color w:val="222222"/>
          <w:szCs w:val="24"/>
          <w:shd w:val="clear" w:color="auto" w:fill="FFFFFF"/>
        </w:rPr>
        <w:t>. pii: S0015-0282(15)02006-3</w:t>
      </w:r>
      <w:r>
        <w:rPr>
          <w:rFonts w:ascii="Times New Roman" w:hAnsi="Times New Roman"/>
          <w:color w:val="222222"/>
          <w:szCs w:val="24"/>
          <w:shd w:val="clear" w:color="auto" w:fill="FFFFFF"/>
        </w:rPr>
        <w:t>.</w:t>
      </w:r>
    </w:p>
    <w:p w:rsidR="00864C45" w:rsidRDefault="00864C45">
      <w:pPr>
        <w:tabs>
          <w:tab w:val="left" w:pos="3600"/>
        </w:tabs>
        <w:ind w:right="900" w:hanging="450"/>
        <w:jc w:val="both"/>
        <w:rPr>
          <w:rFonts w:ascii="Times New Roman" w:hAnsi="Times New Roman"/>
          <w:color w:val="222222"/>
          <w:szCs w:val="24"/>
          <w:shd w:val="clear" w:color="auto" w:fill="FFFFFF"/>
        </w:rPr>
      </w:pPr>
    </w:p>
    <w:p w:rsidR="00864C45" w:rsidRPr="00864C45" w:rsidRDefault="00864C45">
      <w:pPr>
        <w:tabs>
          <w:tab w:val="left" w:pos="3600"/>
        </w:tabs>
        <w:ind w:right="900" w:hanging="450"/>
        <w:jc w:val="both"/>
        <w:rPr>
          <w:rFonts w:ascii="Times New Roman" w:hAnsi="Times New Roman"/>
          <w:szCs w:val="24"/>
        </w:rPr>
      </w:pPr>
    </w:p>
    <w:p w:rsidR="00FE24DF" w:rsidRDefault="00FE24DF">
      <w:pPr>
        <w:pStyle w:val="Heading1"/>
        <w:rPr>
          <w:rFonts w:ascii="Times New Roman" w:hAnsi="Times New Roman"/>
          <w:color w:val="auto"/>
        </w:rPr>
      </w:pPr>
      <w:r>
        <w:rPr>
          <w:rFonts w:ascii="Times New Roman" w:hAnsi="Times New Roman"/>
          <w:color w:val="auto"/>
        </w:rPr>
        <w:t>ABSTRACTS</w:t>
      </w:r>
      <w:r w:rsidR="000C4D43">
        <w:rPr>
          <w:rFonts w:ascii="Times New Roman" w:hAnsi="Times New Roman"/>
          <w:color w:val="auto"/>
        </w:rPr>
        <w:t xml:space="preserve"> PRESENTED</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xml:space="preserve">, Helewa ME:  Midpelvic forceps rotation and extraction:  Confirmation of safety.  Society of Obstetricians and Gynecologists of Canada Annual Meeting.  </w:t>
      </w:r>
      <w:smartTag w:uri="urn:schemas-microsoft-com:office:smarttags" w:element="place">
        <w:smartTag w:uri="urn:schemas-microsoft-com:office:smarttags" w:element="City">
          <w:r>
            <w:rPr>
              <w:rFonts w:ascii="Times New Roman" w:hAnsi="Times New Roman"/>
            </w:rPr>
            <w:t>Toronto</w:t>
          </w:r>
        </w:smartTag>
        <w:r>
          <w:rPr>
            <w:rFonts w:ascii="Times New Roman" w:hAnsi="Times New Roman"/>
          </w:rPr>
          <w:t xml:space="preserve">, </w:t>
        </w:r>
        <w:smartTag w:uri="urn:schemas-microsoft-com:office:smarttags" w:element="country-region">
          <w:r>
            <w:rPr>
              <w:rFonts w:ascii="Times New Roman" w:hAnsi="Times New Roman"/>
            </w:rPr>
            <w:t>Canada</w:t>
          </w:r>
        </w:smartTag>
      </w:smartTag>
      <w:r>
        <w:rPr>
          <w:rFonts w:ascii="Times New Roman" w:hAnsi="Times New Roman"/>
        </w:rPr>
        <w:t>.  June, 1991.</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xml:space="preserve">, Kurtz BR, Daniell JF:  Hysteroscopic endometrial ablation using the rollerball electrode.  Society of Obstetricians and Gynecologists of Canada Annual Meeting.  </w:t>
      </w:r>
      <w:smartTag w:uri="urn:schemas-microsoft-com:office:smarttags" w:element="place">
        <w:smartTag w:uri="urn:schemas-microsoft-com:office:smarttags" w:element="City">
          <w:r>
            <w:rPr>
              <w:rFonts w:ascii="Times New Roman" w:hAnsi="Times New Roman"/>
            </w:rPr>
            <w:t>Vancouver</w:t>
          </w:r>
        </w:smartTag>
        <w:r>
          <w:rPr>
            <w:rFonts w:ascii="Times New Roman" w:hAnsi="Times New Roman"/>
          </w:rPr>
          <w:t xml:space="preserve">, </w:t>
        </w:r>
        <w:smartTag w:uri="urn:schemas-microsoft-com:office:smarttags" w:element="country-region">
          <w:r>
            <w:rPr>
              <w:rFonts w:ascii="Times New Roman" w:hAnsi="Times New Roman"/>
            </w:rPr>
            <w:t>Canada</w:t>
          </w:r>
        </w:smartTag>
      </w:smartTag>
      <w:r>
        <w:rPr>
          <w:rFonts w:ascii="Times New Roman" w:hAnsi="Times New Roman"/>
        </w:rPr>
        <w:t>.  June, 1992.</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xml:space="preserve">, Dockter ME, Majumdar G, Buster JE, Carson SA:  Flow cytometry provides rapid, highly accurate detection of antisperm antibodies.  American Fertility Society Annual Meeting.  </w:t>
      </w:r>
      <w:smartTag w:uri="urn:schemas-microsoft-com:office:smarttags" w:element="place">
        <w:smartTag w:uri="urn:schemas-microsoft-com:office:smarttags" w:element="City">
          <w:r>
            <w:rPr>
              <w:rFonts w:ascii="Times New Roman" w:hAnsi="Times New Roman"/>
            </w:rPr>
            <w:t>Montreal</w:t>
          </w:r>
        </w:smartTag>
        <w:r>
          <w:rPr>
            <w:rFonts w:ascii="Times New Roman" w:hAnsi="Times New Roman"/>
          </w:rPr>
          <w:t xml:space="preserve">, </w:t>
        </w:r>
        <w:smartTag w:uri="urn:schemas-microsoft-com:office:smarttags" w:element="country-region">
          <w:r>
            <w:rPr>
              <w:rFonts w:ascii="Times New Roman" w:hAnsi="Times New Roman"/>
            </w:rPr>
            <w:t>Canada</w:t>
          </w:r>
        </w:smartTag>
      </w:smartTag>
      <w:r>
        <w:rPr>
          <w:rFonts w:ascii="Times New Roman" w:hAnsi="Times New Roman"/>
        </w:rPr>
        <w:t>. October, 1993.</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Buster JE, Carson SA:  Separation of antibody sperm by magnetic cell sorting.  American Fertility Society meeting, San Antonio, TX, November 7-10, 1994.</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xml:space="preserve">, Buster JE, Dockter ME, Andersen R, Carson SA:  A rabbit model for circulating antisperm antibody induction.  Society for Gynecologic Investigation Annual Meeting, </w:t>
      </w:r>
      <w:smartTag w:uri="urn:schemas-microsoft-com:office:smarttags" w:element="place">
        <w:smartTag w:uri="urn:schemas-microsoft-com:office:smarttags" w:element="City">
          <w:r>
            <w:rPr>
              <w:rFonts w:ascii="Times New Roman" w:hAnsi="Times New Roman"/>
            </w:rPr>
            <w:t>Chicago</w:t>
          </w:r>
        </w:smartTag>
        <w:r>
          <w:rPr>
            <w:rFonts w:ascii="Times New Roman" w:hAnsi="Times New Roman"/>
          </w:rPr>
          <w:t xml:space="preserve">, </w:t>
        </w:r>
        <w:smartTag w:uri="urn:schemas-microsoft-com:office:smarttags" w:element="State">
          <w:r>
            <w:rPr>
              <w:rFonts w:ascii="Times New Roman" w:hAnsi="Times New Roman"/>
            </w:rPr>
            <w:t>IL</w:t>
          </w:r>
        </w:smartTag>
      </w:smartTag>
      <w:r>
        <w:rPr>
          <w:rFonts w:ascii="Times New Roman" w:hAnsi="Times New Roman"/>
        </w:rPr>
        <w:t>, March 15-18, 1995.</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xml:space="preserve">, Sommerfelt CC, Lincoln SR, Casson PR:  Embryo co-culture with autologous granulosa cells in human in vitro fertilization.  American Society of Reproductive Medicine Annual Meeting, </w:t>
      </w:r>
      <w:smartTag w:uri="urn:schemas-microsoft-com:office:smarttags" w:element="place">
        <w:smartTag w:uri="urn:schemas-microsoft-com:office:smarttags" w:element="City">
          <w:r>
            <w:rPr>
              <w:rFonts w:ascii="Times New Roman" w:hAnsi="Times New Roman"/>
            </w:rPr>
            <w:t>Boston</w:t>
          </w:r>
        </w:smartTag>
        <w:r>
          <w:rPr>
            <w:rFonts w:ascii="Times New Roman" w:hAnsi="Times New Roman"/>
          </w:rPr>
          <w:t xml:space="preserve">, </w:t>
        </w:r>
        <w:smartTag w:uri="urn:schemas-microsoft-com:office:smarttags" w:element="State">
          <w:r>
            <w:rPr>
              <w:rFonts w:ascii="Times New Roman" w:hAnsi="Times New Roman"/>
            </w:rPr>
            <w:t>MA</w:t>
          </w:r>
        </w:smartTag>
      </w:smartTag>
      <w:r>
        <w:rPr>
          <w:rFonts w:ascii="Times New Roman" w:hAnsi="Times New Roman"/>
        </w:rPr>
        <w:t>, Nov. 2-6, 1996.</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McKenzie</w:t>
          </w:r>
        </w:smartTag>
        <w:r>
          <w:rPr>
            <w:rFonts w:ascii="Times New Roman" w:hAnsi="Times New Roman"/>
          </w:rPr>
          <w:t xml:space="preserve"> </w:t>
        </w:r>
        <w:smartTag w:uri="urn:schemas-microsoft-com:office:smarttags" w:element="State">
          <w:r>
            <w:rPr>
              <w:rFonts w:ascii="Times New Roman" w:hAnsi="Times New Roman"/>
            </w:rPr>
            <w:t>AK</w:t>
          </w:r>
        </w:smartTag>
      </w:smartTag>
      <w:r>
        <w:rPr>
          <w:rFonts w:ascii="Times New Roman" w:hAnsi="Times New Roman"/>
        </w:rPr>
        <w:t xml:space="preserve">, Umstot ES, Lincoln SR, Ahokas RA:  Effects of nitric oxide synthase inhibition on ovulation in the rat.  Society for Gynecologic Investigation Annual Meeting, </w:t>
      </w:r>
      <w:smartTag w:uri="urn:schemas-microsoft-com:office:smarttags" w:element="place">
        <w:smartTag w:uri="urn:schemas-microsoft-com:office:smarttags" w:element="City">
          <w:r>
            <w:rPr>
              <w:rFonts w:ascii="Times New Roman" w:hAnsi="Times New Roman"/>
            </w:rPr>
            <w:t>San Diego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March 19-22, 1997.</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t xml:space="preserve">Lincoln SR, </w:t>
      </w:r>
      <w:r>
        <w:rPr>
          <w:rFonts w:ascii="Times New Roman" w:hAnsi="Times New Roman"/>
          <w:b/>
        </w:rPr>
        <w:t>Ke RW</w:t>
      </w:r>
      <w:r>
        <w:rPr>
          <w:rFonts w:ascii="Times New Roman" w:hAnsi="Times New Roman"/>
        </w:rPr>
        <w:t xml:space="preserve">, Byrd W, Kutteh WH:  Screening infertile women for subclinical hypothyroidism.  Society for Gynecologic Investigation Annual Meeting, </w:t>
      </w:r>
      <w:smartTag w:uri="urn:schemas-microsoft-com:office:smarttags" w:element="place">
        <w:smartTag w:uri="urn:schemas-microsoft-com:office:smarttags" w:element="City">
          <w:r>
            <w:rPr>
              <w:rFonts w:ascii="Times New Roman" w:hAnsi="Times New Roman"/>
            </w:rPr>
            <w:t>San Diego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March 19-22, 1997.</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xml:space="preserve">, Wachtel SS, Wachtel G, Sommerfelt CC, Hill KG, Lincoln SR, Kutteh WH, Shulman LP.  10th World Congress On In Vitro Fertilization and Assisted Reproduction, </w:t>
      </w:r>
      <w:smartTag w:uri="urn:schemas-microsoft-com:office:smarttags" w:element="place">
        <w:smartTag w:uri="urn:schemas-microsoft-com:office:smarttags" w:element="City">
          <w:r>
            <w:rPr>
              <w:rFonts w:ascii="Times New Roman" w:hAnsi="Times New Roman"/>
            </w:rPr>
            <w:t>Vancouver</w:t>
          </w:r>
        </w:smartTag>
        <w:r>
          <w:rPr>
            <w:rFonts w:ascii="Times New Roman" w:hAnsi="Times New Roman"/>
          </w:rPr>
          <w:t xml:space="preserve">, </w:t>
        </w:r>
        <w:smartTag w:uri="urn:schemas-microsoft-com:office:smarttags" w:element="State">
          <w:r>
            <w:rPr>
              <w:rFonts w:ascii="Times New Roman" w:hAnsi="Times New Roman"/>
            </w:rPr>
            <w:t>BC</w:t>
          </w:r>
        </w:smartTag>
      </w:smartTag>
      <w:r>
        <w:rPr>
          <w:rFonts w:ascii="Times New Roman" w:hAnsi="Times New Roman"/>
        </w:rPr>
        <w:t>, May 24-28, 1997.</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lastRenderedPageBreak/>
        <w:tab/>
      </w:r>
      <w:r>
        <w:rPr>
          <w:rFonts w:ascii="Times New Roman" w:hAnsi="Times New Roman"/>
          <w:b/>
        </w:rPr>
        <w:t>Ke RW</w:t>
      </w:r>
      <w:r>
        <w:rPr>
          <w:rFonts w:ascii="Times New Roman" w:hAnsi="Times New Roman"/>
        </w:rPr>
        <w:t xml:space="preserve">, Portera SG, Lincoln SR:  A randomized, blinded trial of pre-emptive local anesthesia in laparoscopy.  </w:t>
      </w:r>
      <w:smartTag w:uri="urn:schemas-microsoft-com:office:smarttags" w:element="PlaceName">
        <w:r>
          <w:rPr>
            <w:rFonts w:ascii="Times New Roman" w:hAnsi="Times New Roman"/>
          </w:rPr>
          <w:t>American</w:t>
        </w:r>
      </w:smartTag>
      <w:r>
        <w:rPr>
          <w:rFonts w:ascii="Times New Roman" w:hAnsi="Times New Roman"/>
        </w:rPr>
        <w:t xml:space="preserve"> </w:t>
      </w:r>
      <w:smartTag w:uri="urn:schemas-microsoft-com:office:smarttags" w:element="PlaceType">
        <w:r>
          <w:rPr>
            <w:rFonts w:ascii="Times New Roman" w:hAnsi="Times New Roman"/>
          </w:rPr>
          <w:t>College</w:t>
        </w:r>
      </w:smartTag>
      <w:r>
        <w:rPr>
          <w:rFonts w:ascii="Times New Roman" w:hAnsi="Times New Roman"/>
        </w:rPr>
        <w:t xml:space="preserve"> of Obstetricians &amp; Gynecologists Annual Clinical Meeting, </w:t>
      </w:r>
      <w:smartTag w:uri="urn:schemas-microsoft-com:office:smarttags" w:element="place">
        <w:smartTag w:uri="urn:schemas-microsoft-com:office:smarttags" w:element="City">
          <w:r>
            <w:rPr>
              <w:rFonts w:ascii="Times New Roman" w:hAnsi="Times New Roman"/>
            </w:rPr>
            <w:t>New Orleans</w:t>
          </w:r>
        </w:smartTag>
        <w:r>
          <w:rPr>
            <w:rFonts w:ascii="Times New Roman" w:hAnsi="Times New Roman"/>
          </w:rPr>
          <w:t xml:space="preserve">, </w:t>
        </w:r>
        <w:smartTag w:uri="urn:schemas-microsoft-com:office:smarttags" w:element="State">
          <w:r>
            <w:rPr>
              <w:rFonts w:ascii="Times New Roman" w:hAnsi="Times New Roman"/>
            </w:rPr>
            <w:t>LA</w:t>
          </w:r>
        </w:smartTag>
      </w:smartTag>
      <w:r>
        <w:rPr>
          <w:rFonts w:ascii="Times New Roman" w:hAnsi="Times New Roman"/>
        </w:rPr>
        <w:t xml:space="preserve">, </w:t>
      </w:r>
      <w:smartTag w:uri="urn:schemas-microsoft-com:office:smarttags" w:element="date">
        <w:smartTagPr>
          <w:attr w:name="ls" w:val="trans"/>
          <w:attr w:name="Month" w:val="5"/>
          <w:attr w:name="Day" w:val="11"/>
          <w:attr w:name="Year" w:val="1998"/>
        </w:smartTagPr>
        <w:r>
          <w:rPr>
            <w:rFonts w:ascii="Times New Roman" w:hAnsi="Times New Roman"/>
          </w:rPr>
          <w:t>May 11, 1998</w:t>
        </w:r>
      </w:smartTag>
      <w:r>
        <w:rPr>
          <w:rFonts w:ascii="Times New Roman" w:hAnsi="Times New Roman"/>
        </w:rPr>
        <w:t>.</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xml:space="preserve">, Lincoln SR, Kutteh WH:  Influence of serum cotinine and tobacco exposure on successful in vitro fertilization and embryo transfer.  Society of Gynecological Investigation Annual Meeting, </w:t>
      </w:r>
      <w:smartTag w:uri="urn:schemas-microsoft-com:office:smarttags" w:element="place">
        <w:smartTag w:uri="urn:schemas-microsoft-com:office:smarttags" w:element="City">
          <w:r>
            <w:rPr>
              <w:rFonts w:ascii="Times New Roman" w:hAnsi="Times New Roman"/>
            </w:rPr>
            <w:t>Atlanta</w:t>
          </w:r>
        </w:smartTag>
        <w:r>
          <w:rPr>
            <w:rFonts w:ascii="Times New Roman" w:hAnsi="Times New Roman"/>
          </w:rPr>
          <w:t xml:space="preserve">, </w:t>
        </w:r>
        <w:smartTag w:uri="urn:schemas-microsoft-com:office:smarttags" w:element="State">
          <w:r>
            <w:rPr>
              <w:rFonts w:ascii="Times New Roman" w:hAnsi="Times New Roman"/>
            </w:rPr>
            <w:t>GA</w:t>
          </w:r>
        </w:smartTag>
      </w:smartTag>
      <w:r>
        <w:rPr>
          <w:rFonts w:ascii="Times New Roman" w:hAnsi="Times New Roman"/>
        </w:rPr>
        <w:t>, March 12-15, 1998.</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t xml:space="preserve">Pace D, Engelhardt K, </w:t>
      </w:r>
      <w:r>
        <w:rPr>
          <w:rFonts w:ascii="Times New Roman" w:hAnsi="Times New Roman"/>
          <w:b/>
        </w:rPr>
        <w:t>Ke RW</w:t>
      </w:r>
      <w:r>
        <w:rPr>
          <w:rFonts w:ascii="Times New Roman" w:hAnsi="Times New Roman"/>
        </w:rPr>
        <w:t xml:space="preserve">, Hathaway D:  Effect of hormone replacement therapy on heart rate variability.  North American Menopause Society, </w:t>
      </w:r>
      <w:smartTag w:uri="urn:schemas-microsoft-com:office:smarttags" w:element="place">
        <w:smartTag w:uri="urn:schemas-microsoft-com:office:smarttags" w:element="City">
          <w:r>
            <w:rPr>
              <w:rFonts w:ascii="Times New Roman" w:hAnsi="Times New Roman"/>
            </w:rPr>
            <w:t>Toronto</w:t>
          </w:r>
        </w:smartTag>
        <w:r>
          <w:rPr>
            <w:rFonts w:ascii="Times New Roman" w:hAnsi="Times New Roman"/>
          </w:rPr>
          <w:t xml:space="preserve">, </w:t>
        </w:r>
        <w:smartTag w:uri="urn:schemas-microsoft-com:office:smarttags" w:element="country-region">
          <w:r>
            <w:rPr>
              <w:rFonts w:ascii="Times New Roman" w:hAnsi="Times New Roman"/>
            </w:rPr>
            <w:t>Canada</w:t>
          </w:r>
        </w:smartTag>
      </w:smartTag>
      <w:r>
        <w:rPr>
          <w:rFonts w:ascii="Times New Roman" w:hAnsi="Times New Roman"/>
        </w:rPr>
        <w:t>, September 17-20, 1998.</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xml:space="preserve">, Pace D, Ahokas R:  Short-term hormone replacement therapy reduces oxidative stress in postmenopausal women.  Society of Gynecological Investigation Annual Meeting, </w:t>
      </w:r>
      <w:smartTag w:uri="urn:schemas-microsoft-com:office:smarttags" w:element="place">
        <w:smartTag w:uri="urn:schemas-microsoft-com:office:smarttags" w:element="City">
          <w:r>
            <w:rPr>
              <w:rFonts w:ascii="Times New Roman" w:hAnsi="Times New Roman"/>
            </w:rPr>
            <w:t>Atlanta</w:t>
          </w:r>
        </w:smartTag>
        <w:r>
          <w:rPr>
            <w:rFonts w:ascii="Times New Roman" w:hAnsi="Times New Roman"/>
          </w:rPr>
          <w:t xml:space="preserve">, </w:t>
        </w:r>
        <w:smartTag w:uri="urn:schemas-microsoft-com:office:smarttags" w:element="State">
          <w:r>
            <w:rPr>
              <w:rFonts w:ascii="Times New Roman" w:hAnsi="Times New Roman"/>
            </w:rPr>
            <w:t>GA</w:t>
          </w:r>
        </w:smartTag>
      </w:smartTag>
      <w:r>
        <w:rPr>
          <w:rFonts w:ascii="Times New Roman" w:hAnsi="Times New Roman"/>
        </w:rPr>
        <w:t>, March 10-12, 1999.</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Sommerfelt C, Kutteh WH: Comparison of defined culture media for development of cleavage stage human embryos.  11</w:t>
      </w:r>
      <w:r>
        <w:rPr>
          <w:rFonts w:ascii="Times New Roman" w:hAnsi="Times New Roman"/>
          <w:vertAlign w:val="superscript"/>
        </w:rPr>
        <w:t>th</w:t>
      </w:r>
      <w:r>
        <w:rPr>
          <w:rFonts w:ascii="Times New Roman" w:hAnsi="Times New Roman"/>
        </w:rPr>
        <w:t xml:space="preserve"> World Congress On In Vitro Fertilization and Human Reproductive Genetics. </w:t>
      </w:r>
      <w:smartTag w:uri="urn:schemas-microsoft-com:office:smarttags" w:element="place">
        <w:smartTag w:uri="urn:schemas-microsoft-com:office:smarttags" w:element="City">
          <w:r>
            <w:rPr>
              <w:rFonts w:ascii="Times New Roman" w:hAnsi="Times New Roman"/>
            </w:rPr>
            <w:t>Sydney</w:t>
          </w:r>
        </w:smartTag>
        <w:r>
          <w:rPr>
            <w:rFonts w:ascii="Times New Roman" w:hAnsi="Times New Roman"/>
          </w:rPr>
          <w:t xml:space="preserve">, </w:t>
        </w:r>
        <w:smartTag w:uri="urn:schemas-microsoft-com:office:smarttags" w:element="country-region">
          <w:r>
            <w:rPr>
              <w:rFonts w:ascii="Times New Roman" w:hAnsi="Times New Roman"/>
            </w:rPr>
            <w:t>Australia</w:t>
          </w:r>
        </w:smartTag>
      </w:smartTag>
      <w:r>
        <w:rPr>
          <w:rFonts w:ascii="Times New Roman" w:hAnsi="Times New Roman"/>
        </w:rPr>
        <w:t>.  May 9-14, 1999.</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t xml:space="preserve">Barker L, </w:t>
      </w:r>
      <w:r>
        <w:rPr>
          <w:rFonts w:ascii="Times New Roman" w:hAnsi="Times New Roman"/>
          <w:b/>
        </w:rPr>
        <w:t>Ke RW</w:t>
      </w:r>
      <w:r>
        <w:rPr>
          <w:rFonts w:ascii="Times New Roman" w:hAnsi="Times New Roman"/>
        </w:rPr>
        <w:t xml:space="preserve">, Kutteh WH:  The association of insulin resistance and pregnancy loss.  American Society of Reproductive Medicine, </w:t>
      </w:r>
      <w:smartTag w:uri="urn:schemas-microsoft-com:office:smarttags" w:element="place">
        <w:smartTag w:uri="urn:schemas-microsoft-com:office:smarttags" w:element="City">
          <w:r>
            <w:rPr>
              <w:rFonts w:ascii="Times New Roman" w:hAnsi="Times New Roman"/>
            </w:rPr>
            <w:t>Orlando</w:t>
          </w:r>
        </w:smartTag>
        <w:r>
          <w:rPr>
            <w:rFonts w:ascii="Times New Roman" w:hAnsi="Times New Roman"/>
          </w:rPr>
          <w:t xml:space="preserve">, </w:t>
        </w:r>
        <w:smartTag w:uri="urn:schemas-microsoft-com:office:smarttags" w:element="State">
          <w:r>
            <w:rPr>
              <w:rFonts w:ascii="Times New Roman" w:hAnsi="Times New Roman"/>
            </w:rPr>
            <w:t>FL</w:t>
          </w:r>
        </w:smartTag>
      </w:smartTag>
      <w:r>
        <w:rPr>
          <w:rFonts w:ascii="Times New Roman" w:hAnsi="Times New Roman"/>
        </w:rPr>
        <w:t xml:space="preserve"> October 20-23, 2001.</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t xml:space="preserve">Chuang A, </w:t>
      </w:r>
      <w:r>
        <w:rPr>
          <w:rFonts w:ascii="Times New Roman" w:hAnsi="Times New Roman"/>
          <w:b/>
        </w:rPr>
        <w:t>Ke RW</w:t>
      </w:r>
      <w:r>
        <w:rPr>
          <w:rFonts w:ascii="Times New Roman" w:hAnsi="Times New Roman"/>
        </w:rPr>
        <w:t xml:space="preserve">, Ghazeeri GS, Kutteh WH.  </w:t>
      </w:r>
      <w:r>
        <w:rPr>
          <w:rFonts w:ascii="Times New Roman" w:hAnsi="Times New Roman"/>
          <w:bCs/>
        </w:rPr>
        <w:t xml:space="preserve">An abnormal clomiphene citrate challenge test is predictive of pregnancy loss in patients undergoing in vitro fertilization.  </w:t>
      </w:r>
      <w:r>
        <w:rPr>
          <w:rFonts w:ascii="Times New Roman" w:hAnsi="Times New Roman"/>
        </w:rPr>
        <w:t xml:space="preserve">American Society of Reproductive Medicine, </w:t>
      </w:r>
      <w:smartTag w:uri="urn:schemas-microsoft-com:office:smarttags" w:element="place">
        <w:smartTag w:uri="urn:schemas-microsoft-com:office:smarttags" w:element="City">
          <w:r>
            <w:rPr>
              <w:rFonts w:ascii="Times New Roman" w:hAnsi="Times New Roman"/>
            </w:rPr>
            <w:t>Orlando</w:t>
          </w:r>
        </w:smartTag>
        <w:r>
          <w:rPr>
            <w:rFonts w:ascii="Times New Roman" w:hAnsi="Times New Roman"/>
          </w:rPr>
          <w:t xml:space="preserve">, </w:t>
        </w:r>
        <w:smartTag w:uri="urn:schemas-microsoft-com:office:smarttags" w:element="State">
          <w:r>
            <w:rPr>
              <w:rFonts w:ascii="Times New Roman" w:hAnsi="Times New Roman"/>
            </w:rPr>
            <w:t>FL</w:t>
          </w:r>
        </w:smartTag>
      </w:smartTag>
      <w:r>
        <w:rPr>
          <w:rFonts w:ascii="Times New Roman" w:hAnsi="Times New Roman"/>
        </w:rPr>
        <w:t xml:space="preserve"> October 20-23, 2001.</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bCs/>
        </w:rPr>
        <w:tab/>
        <w:t xml:space="preserve">Ghazeeri GS, Kutteh WH, Bryer-Ash M, Haas D, </w:t>
      </w:r>
      <w:r>
        <w:rPr>
          <w:rFonts w:ascii="Times New Roman" w:hAnsi="Times New Roman"/>
          <w:b/>
        </w:rPr>
        <w:t>Ke RW</w:t>
      </w:r>
      <w:r>
        <w:rPr>
          <w:rFonts w:ascii="Times New Roman" w:hAnsi="Times New Roman"/>
          <w:bCs/>
        </w:rPr>
        <w:t xml:space="preserve">.  Effect of rosiglitazone on spontaneous and clomiphene citrate-induced ovulation in women with polycystic ovary syndrome.  </w:t>
      </w:r>
      <w:r>
        <w:rPr>
          <w:rFonts w:ascii="Times New Roman" w:hAnsi="Times New Roman"/>
        </w:rPr>
        <w:t xml:space="preserve">American Society of Reproductive Medicine, </w:t>
      </w:r>
      <w:smartTag w:uri="urn:schemas-microsoft-com:office:smarttags" w:element="place">
        <w:smartTag w:uri="urn:schemas-microsoft-com:office:smarttags" w:element="City">
          <w:r>
            <w:rPr>
              <w:rFonts w:ascii="Times New Roman" w:hAnsi="Times New Roman"/>
            </w:rPr>
            <w:t>Orlando</w:t>
          </w:r>
        </w:smartTag>
        <w:r>
          <w:rPr>
            <w:rFonts w:ascii="Times New Roman" w:hAnsi="Times New Roman"/>
          </w:rPr>
          <w:t xml:space="preserve">, </w:t>
        </w:r>
        <w:smartTag w:uri="urn:schemas-microsoft-com:office:smarttags" w:element="State">
          <w:r>
            <w:rPr>
              <w:rFonts w:ascii="Times New Roman" w:hAnsi="Times New Roman"/>
            </w:rPr>
            <w:t>FL</w:t>
          </w:r>
        </w:smartTag>
      </w:smartTag>
      <w:r>
        <w:rPr>
          <w:rFonts w:ascii="Times New Roman" w:hAnsi="Times New Roman"/>
        </w:rPr>
        <w:t xml:space="preserve"> October 20-23, 2001.</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t xml:space="preserve">Bagous TN, Norman L, </w:t>
      </w:r>
      <w:r>
        <w:rPr>
          <w:rFonts w:ascii="Times New Roman" w:hAnsi="Times New Roman"/>
          <w:b/>
          <w:bCs/>
        </w:rPr>
        <w:t>Ke RW</w:t>
      </w:r>
      <w:r>
        <w:rPr>
          <w:rFonts w:ascii="Times New Roman" w:hAnsi="Times New Roman"/>
        </w:rPr>
        <w:t xml:space="preserve">, Kutteh, WH.  Association of thrombophilias in women with unexplained recurrent pregnancy loss (RPL).  American Society of Reproductive Medicine, </w:t>
      </w:r>
      <w:smartTag w:uri="urn:schemas-microsoft-com:office:smarttags" w:element="place">
        <w:smartTag w:uri="urn:schemas-microsoft-com:office:smarttags" w:element="City">
          <w:r>
            <w:rPr>
              <w:rFonts w:ascii="Times New Roman" w:hAnsi="Times New Roman"/>
            </w:rPr>
            <w:t>Seattle</w:t>
          </w:r>
        </w:smartTag>
        <w:r>
          <w:rPr>
            <w:rFonts w:ascii="Times New Roman" w:hAnsi="Times New Roman"/>
          </w:rPr>
          <w:t xml:space="preserve">, </w:t>
        </w:r>
        <w:smartTag w:uri="urn:schemas-microsoft-com:office:smarttags" w:element="State">
          <w:r>
            <w:rPr>
              <w:rFonts w:ascii="Times New Roman" w:hAnsi="Times New Roman"/>
            </w:rPr>
            <w:t>WA</w:t>
          </w:r>
        </w:smartTag>
      </w:smartTag>
      <w:r>
        <w:rPr>
          <w:rFonts w:ascii="Times New Roman" w:hAnsi="Times New Roman"/>
        </w:rPr>
        <w:t xml:space="preserve"> October 12-17,2002.</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t xml:space="preserve">Markle RL, King PJ, Martin DB, Kutteh WH, </w:t>
      </w:r>
      <w:r>
        <w:rPr>
          <w:rFonts w:ascii="Times New Roman" w:hAnsi="Times New Roman"/>
          <w:b/>
          <w:bCs/>
        </w:rPr>
        <w:t>Ke RW</w:t>
      </w:r>
      <w:r>
        <w:rPr>
          <w:rFonts w:ascii="Times New Roman" w:hAnsi="Times New Roman"/>
        </w:rPr>
        <w:t xml:space="preserve">.  Characteristics of successful human chorionic gonadotropin (hCG) administration in assisted reproduction.  American Society of Reproductive Medicine, </w:t>
      </w:r>
      <w:smartTag w:uri="urn:schemas-microsoft-com:office:smarttags" w:element="place">
        <w:smartTag w:uri="urn:schemas-microsoft-com:office:smarttags" w:element="City">
          <w:r>
            <w:rPr>
              <w:rFonts w:ascii="Times New Roman" w:hAnsi="Times New Roman"/>
            </w:rPr>
            <w:t>Seattle</w:t>
          </w:r>
        </w:smartTag>
        <w:r>
          <w:rPr>
            <w:rFonts w:ascii="Times New Roman" w:hAnsi="Times New Roman"/>
          </w:rPr>
          <w:t xml:space="preserve">, </w:t>
        </w:r>
        <w:smartTag w:uri="urn:schemas-microsoft-com:office:smarttags" w:element="State">
          <w:r>
            <w:rPr>
              <w:rFonts w:ascii="Times New Roman" w:hAnsi="Times New Roman"/>
            </w:rPr>
            <w:t>WA</w:t>
          </w:r>
        </w:smartTag>
      </w:smartTag>
      <w:r>
        <w:rPr>
          <w:rFonts w:ascii="Times New Roman" w:hAnsi="Times New Roman"/>
        </w:rPr>
        <w:t xml:space="preserve"> October 12-17,2002.</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bCs/>
        </w:rPr>
        <w:t>Ke RW</w:t>
      </w:r>
      <w:r>
        <w:rPr>
          <w:rFonts w:ascii="Times New Roman" w:hAnsi="Times New Roman"/>
        </w:rPr>
        <w:t>, Pasley MA.  Effect of weight loss and insulin</w:t>
      </w:r>
      <w:r>
        <w:rPr>
          <w:rFonts w:ascii="Times New Roman" w:hAnsi="Times New Roman"/>
        </w:rPr>
        <w:sym w:font="Symbol" w:char="F02D"/>
      </w:r>
      <w:r>
        <w:rPr>
          <w:rFonts w:ascii="Times New Roman" w:hAnsi="Times New Roman"/>
        </w:rPr>
        <w:t>sensitizing agents on polycystic ovarian syndrome</w:t>
      </w:r>
      <w:r>
        <w:rPr>
          <w:rFonts w:ascii="Times New Roman" w:hAnsi="Times New Roman"/>
        </w:rPr>
        <w:sym w:font="Symbol" w:char="F02D"/>
      </w:r>
      <w:r>
        <w:rPr>
          <w:rFonts w:ascii="Times New Roman" w:hAnsi="Times New Roman"/>
        </w:rPr>
        <w:t xml:space="preserve">associated infertility.  Canadian Fertility and </w:t>
      </w:r>
      <w:smartTag w:uri="urn:schemas-microsoft-com:office:smarttags" w:element="City">
        <w:r>
          <w:rPr>
            <w:rFonts w:ascii="Times New Roman" w:hAnsi="Times New Roman"/>
          </w:rPr>
          <w:t>Andrology Society</w:t>
        </w:r>
      </w:smartTag>
      <w:r>
        <w:rPr>
          <w:rFonts w:ascii="Times New Roman" w:hAnsi="Times New Roman"/>
        </w:rPr>
        <w:t xml:space="preserve">, </w:t>
      </w:r>
      <w:smartTag w:uri="urn:schemas-microsoft-com:office:smarttags" w:element="City">
        <w:r>
          <w:rPr>
            <w:rFonts w:ascii="Times New Roman" w:hAnsi="Times New Roman"/>
          </w:rPr>
          <w:t>Victoria</w:t>
        </w:r>
      </w:smartTag>
      <w:r>
        <w:rPr>
          <w:rFonts w:ascii="Times New Roman" w:hAnsi="Times New Roman"/>
        </w:rPr>
        <w:t xml:space="preserve">, BC  Nov 5-9, 2003. </w:t>
      </w:r>
    </w:p>
    <w:p w:rsidR="00FE24DF" w:rsidRDefault="00FE24DF">
      <w:pPr>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lastRenderedPageBreak/>
        <w:tab/>
        <w:t xml:space="preserve">Wells MD, Kutteh WH, </w:t>
      </w:r>
      <w:r>
        <w:rPr>
          <w:rFonts w:ascii="Times New Roman" w:hAnsi="Times New Roman"/>
          <w:b/>
          <w:bCs/>
        </w:rPr>
        <w:t>Ke RW</w:t>
      </w:r>
      <w:r>
        <w:rPr>
          <w:rFonts w:ascii="Times New Roman" w:hAnsi="Times New Roman"/>
        </w:rPr>
        <w:t xml:space="preserve">.  Change in serum luteinizing hormone affects the outcome of in vitro fertilization.  American Society of Reproductive Medicine, October 18-20, 2004. </w:t>
      </w:r>
      <w:smartTag w:uri="urn:schemas-microsoft-com:office:smarttags" w:element="place">
        <w:smartTag w:uri="urn:schemas-microsoft-com:office:smarttags" w:element="City">
          <w:r>
            <w:rPr>
              <w:rFonts w:ascii="Times New Roman" w:hAnsi="Times New Roman"/>
            </w:rPr>
            <w:t>Philadelphia</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xml:space="preserve"> </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t xml:space="preserve">Patterson K, </w:t>
      </w:r>
      <w:r>
        <w:rPr>
          <w:rFonts w:ascii="Times New Roman" w:hAnsi="Times New Roman"/>
          <w:b/>
          <w:bCs/>
        </w:rPr>
        <w:t>Ke RW</w:t>
      </w:r>
      <w:r>
        <w:rPr>
          <w:rFonts w:ascii="Times New Roman" w:hAnsi="Times New Roman"/>
        </w:rPr>
        <w:t xml:space="preserve">, Jacoski MV, White MM, Grant CC, </w:t>
      </w:r>
      <w:smartTag w:uri="urn:schemas-microsoft-com:office:smarttags" w:element="City">
        <w:smartTag w:uri="urn:schemas-microsoft-com:office:smarttags" w:element="place">
          <w:r>
            <w:rPr>
              <w:rFonts w:ascii="Times New Roman" w:hAnsi="Times New Roman"/>
            </w:rPr>
            <w:t>Jennings</w:t>
          </w:r>
        </w:smartTag>
      </w:smartTag>
      <w:r>
        <w:rPr>
          <w:rFonts w:ascii="Times New Roman" w:hAnsi="Times New Roman"/>
        </w:rPr>
        <w:t xml:space="preserve"> LK.  Expression of Cell Surface CD9 in Fertile and Infertile Women.  American Society of Reproductive Medicine, October 18-20, 2004. </w:t>
      </w:r>
      <w:smartTag w:uri="urn:schemas-microsoft-com:office:smarttags" w:element="place">
        <w:smartTag w:uri="urn:schemas-microsoft-com:office:smarttags" w:element="City">
          <w:r>
            <w:rPr>
              <w:rFonts w:ascii="Times New Roman" w:hAnsi="Times New Roman"/>
            </w:rPr>
            <w:t>Philadelphia</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xml:space="preserve"> </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t xml:space="preserve">Kutteh WH, Lundquist L, </w:t>
      </w:r>
      <w:r>
        <w:rPr>
          <w:rFonts w:ascii="Times New Roman" w:hAnsi="Times New Roman"/>
          <w:b/>
          <w:bCs/>
        </w:rPr>
        <w:t>Ke RW</w:t>
      </w:r>
      <w:r>
        <w:rPr>
          <w:rFonts w:ascii="Times New Roman" w:hAnsi="Times New Roman"/>
        </w:rPr>
        <w:t xml:space="preserve">.  Toward a single blastocyst transfer in a medium sized assisted reproductive technology program.  American Society of Reproductive Medicine, October 18-20, 2004. </w:t>
      </w:r>
      <w:smartTag w:uri="urn:schemas-microsoft-com:office:smarttags" w:element="place">
        <w:smartTag w:uri="urn:schemas-microsoft-com:office:smarttags" w:element="City">
          <w:r>
            <w:rPr>
              <w:rFonts w:ascii="Times New Roman" w:hAnsi="Times New Roman"/>
            </w:rPr>
            <w:t>Philadelphia</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xml:space="preserve"> </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t xml:space="preserve">Bareddy B, </w:t>
      </w:r>
      <w:r>
        <w:rPr>
          <w:rFonts w:ascii="Times New Roman" w:hAnsi="Times New Roman"/>
          <w:b/>
          <w:bCs/>
        </w:rPr>
        <w:t>Ke RW</w:t>
      </w:r>
      <w:r>
        <w:rPr>
          <w:rFonts w:ascii="Times New Roman" w:hAnsi="Times New Roman"/>
        </w:rPr>
        <w:t xml:space="preserve">, Kutteh WH.  Comparison of sonohysterography with hysterosonography. American Society of Reproductive Medicine, October 18-20, 2004. </w:t>
      </w:r>
      <w:smartTag w:uri="urn:schemas-microsoft-com:office:smarttags" w:element="place">
        <w:smartTag w:uri="urn:schemas-microsoft-com:office:smarttags" w:element="City">
          <w:r>
            <w:rPr>
              <w:rFonts w:ascii="Times New Roman" w:hAnsi="Times New Roman"/>
            </w:rPr>
            <w:t>Philadelphia</w:t>
          </w:r>
        </w:smartTag>
        <w:r>
          <w:rPr>
            <w:rFonts w:ascii="Times New Roman" w:hAnsi="Times New Roman"/>
          </w:rPr>
          <w:t xml:space="preserve">, </w:t>
        </w:r>
        <w:smartTag w:uri="urn:schemas-microsoft-com:office:smarttags" w:element="State">
          <w:r>
            <w:rPr>
              <w:rFonts w:ascii="Times New Roman" w:hAnsi="Times New Roman"/>
            </w:rPr>
            <w:t>PA.</w:t>
          </w:r>
        </w:smartTag>
      </w:smartTag>
    </w:p>
    <w:p w:rsidR="00FE24DF" w:rsidRDefault="00FE24DF">
      <w:pPr>
        <w:tabs>
          <w:tab w:val="left" w:pos="3600"/>
        </w:tabs>
        <w:ind w:right="900" w:hanging="450"/>
        <w:jc w:val="both"/>
        <w:rPr>
          <w:rFonts w:ascii="Times New Roman" w:hAnsi="Times New Roman"/>
        </w:rPr>
      </w:pPr>
    </w:p>
    <w:p w:rsidR="003C35CD" w:rsidRDefault="003C35CD">
      <w:pPr>
        <w:tabs>
          <w:tab w:val="left" w:pos="3600"/>
        </w:tabs>
        <w:ind w:right="900" w:hanging="450"/>
        <w:jc w:val="both"/>
        <w:rPr>
          <w:rFonts w:ascii="Times New Roman" w:hAnsi="Times New Roman"/>
        </w:rPr>
      </w:pPr>
      <w:r>
        <w:rPr>
          <w:rFonts w:ascii="Times New Roman" w:hAnsi="Times New Roman"/>
        </w:rPr>
        <w:tab/>
        <w:t xml:space="preserve">Jaslow CR, Kutteh WH, </w:t>
      </w:r>
      <w:r>
        <w:rPr>
          <w:rFonts w:ascii="Times New Roman" w:hAnsi="Times New Roman"/>
          <w:b/>
        </w:rPr>
        <w:t>Ke RW</w:t>
      </w:r>
      <w:r>
        <w:rPr>
          <w:rFonts w:ascii="Times New Roman" w:hAnsi="Times New Roman"/>
        </w:rPr>
        <w:t xml:space="preserve">, Patterson KS, Cholera S, Jennings LK.  Relationship of the CD9 protein on human granulosa cells and platelets with fertilization rates in women undergoing in vitro fertilization.  American Society of Reproductive Medicine, October 23-25, 2006. </w:t>
      </w:r>
      <w:smartTag w:uri="urn:schemas-microsoft-com:office:smarttags" w:element="place">
        <w:smartTag w:uri="urn:schemas-microsoft-com:office:smarttags" w:element="City">
          <w:r>
            <w:rPr>
              <w:rFonts w:ascii="Times New Roman" w:hAnsi="Times New Roman"/>
            </w:rPr>
            <w:t>New Orleans</w:t>
          </w:r>
        </w:smartTag>
        <w:r>
          <w:rPr>
            <w:rFonts w:ascii="Times New Roman" w:hAnsi="Times New Roman"/>
          </w:rPr>
          <w:t xml:space="preserve">, </w:t>
        </w:r>
        <w:smartTag w:uri="urn:schemas-microsoft-com:office:smarttags" w:element="State">
          <w:r>
            <w:rPr>
              <w:rFonts w:ascii="Times New Roman" w:hAnsi="Times New Roman"/>
            </w:rPr>
            <w:t>LA.</w:t>
          </w:r>
        </w:smartTag>
      </w:smartTag>
    </w:p>
    <w:p w:rsidR="003C35CD" w:rsidRDefault="003C35CD">
      <w:pPr>
        <w:tabs>
          <w:tab w:val="left" w:pos="3600"/>
        </w:tabs>
        <w:ind w:right="900" w:hanging="450"/>
        <w:jc w:val="both"/>
        <w:rPr>
          <w:rFonts w:ascii="Times New Roman" w:hAnsi="Times New Roman"/>
        </w:rPr>
      </w:pPr>
    </w:p>
    <w:p w:rsidR="003C35CD" w:rsidRDefault="003C35CD">
      <w:pPr>
        <w:tabs>
          <w:tab w:val="left" w:pos="3600"/>
        </w:tabs>
        <w:ind w:right="900" w:hanging="450"/>
        <w:jc w:val="both"/>
        <w:rPr>
          <w:rFonts w:ascii="Times New Roman" w:hAnsi="Times New Roman"/>
        </w:rPr>
      </w:pPr>
      <w:r>
        <w:rPr>
          <w:rFonts w:ascii="Times New Roman" w:hAnsi="Times New Roman"/>
        </w:rPr>
        <w:tab/>
        <w:t xml:space="preserve">Kutteh WH, Williams L, </w:t>
      </w:r>
      <w:r w:rsidR="002766DC">
        <w:rPr>
          <w:rFonts w:ascii="Times New Roman" w:hAnsi="Times New Roman"/>
          <w:b/>
        </w:rPr>
        <w:t>Ke</w:t>
      </w:r>
      <w:r>
        <w:rPr>
          <w:rFonts w:ascii="Times New Roman" w:hAnsi="Times New Roman"/>
          <w:b/>
        </w:rPr>
        <w:t xml:space="preserve"> RW</w:t>
      </w:r>
      <w:r>
        <w:rPr>
          <w:rFonts w:ascii="Times New Roman" w:hAnsi="Times New Roman"/>
        </w:rPr>
        <w:t>.  A prospective, randomized, single-center</w:t>
      </w:r>
      <w:r w:rsidR="002766DC">
        <w:rPr>
          <w:rFonts w:ascii="Times New Roman" w:hAnsi="Times New Roman"/>
        </w:rPr>
        <w:t xml:space="preserve"> study comparing the use of an echogenic embryo transfer catheter to a standard embryo transfer catheter in an IVF program.  American Society of Reproductive Medicine, October 23-25, 2006. </w:t>
      </w:r>
      <w:smartTag w:uri="urn:schemas-microsoft-com:office:smarttags" w:element="place">
        <w:smartTag w:uri="urn:schemas-microsoft-com:office:smarttags" w:element="City">
          <w:r w:rsidR="002766DC">
            <w:rPr>
              <w:rFonts w:ascii="Times New Roman" w:hAnsi="Times New Roman"/>
            </w:rPr>
            <w:t>New Orleans</w:t>
          </w:r>
        </w:smartTag>
        <w:r w:rsidR="002766DC">
          <w:rPr>
            <w:rFonts w:ascii="Times New Roman" w:hAnsi="Times New Roman"/>
          </w:rPr>
          <w:t xml:space="preserve">, </w:t>
        </w:r>
        <w:smartTag w:uri="urn:schemas-microsoft-com:office:smarttags" w:element="State">
          <w:r w:rsidR="002766DC">
            <w:rPr>
              <w:rFonts w:ascii="Times New Roman" w:hAnsi="Times New Roman"/>
            </w:rPr>
            <w:t>LA.</w:t>
          </w:r>
        </w:smartTag>
      </w:smartTag>
    </w:p>
    <w:p w:rsidR="002766DC" w:rsidRDefault="002766DC">
      <w:pPr>
        <w:tabs>
          <w:tab w:val="left" w:pos="3600"/>
        </w:tabs>
        <w:ind w:right="900" w:hanging="450"/>
        <w:jc w:val="both"/>
        <w:rPr>
          <w:rFonts w:ascii="Times New Roman" w:hAnsi="Times New Roman"/>
        </w:rPr>
      </w:pPr>
    </w:p>
    <w:p w:rsidR="002766DC" w:rsidRDefault="002766DC">
      <w:pPr>
        <w:tabs>
          <w:tab w:val="left" w:pos="3600"/>
        </w:tabs>
        <w:ind w:right="900" w:hanging="450"/>
        <w:jc w:val="both"/>
        <w:rPr>
          <w:rFonts w:ascii="Times New Roman" w:hAnsi="Times New Roman"/>
        </w:rPr>
      </w:pPr>
      <w:r>
        <w:rPr>
          <w:rFonts w:ascii="Times New Roman" w:hAnsi="Times New Roman"/>
        </w:rPr>
        <w:tab/>
        <w:t xml:space="preserve">Kutteh WH, Jaslow CR, </w:t>
      </w:r>
      <w:r>
        <w:rPr>
          <w:rFonts w:ascii="Times New Roman" w:hAnsi="Times New Roman"/>
          <w:b/>
        </w:rPr>
        <w:t>Ke RW</w:t>
      </w:r>
      <w:r>
        <w:rPr>
          <w:rFonts w:ascii="Times New Roman" w:hAnsi="Times New Roman"/>
        </w:rPr>
        <w:t xml:space="preserve">.  Elevated homocysteine levels in women with recurrent pregnancy loss are associated with A1298C mutations of methylenetetrahydrofolate reductase (MTHFR) in the absence of C677T mutations.  American Society of Reproductive Medicine, October 23-25, 2006. </w:t>
      </w:r>
      <w:smartTag w:uri="urn:schemas-microsoft-com:office:smarttags" w:element="place">
        <w:smartTag w:uri="urn:schemas-microsoft-com:office:smarttags" w:element="City">
          <w:r>
            <w:rPr>
              <w:rFonts w:ascii="Times New Roman" w:hAnsi="Times New Roman"/>
            </w:rPr>
            <w:t>New Orleans</w:t>
          </w:r>
        </w:smartTag>
        <w:r>
          <w:rPr>
            <w:rFonts w:ascii="Times New Roman" w:hAnsi="Times New Roman"/>
          </w:rPr>
          <w:t xml:space="preserve">, </w:t>
        </w:r>
        <w:smartTag w:uri="urn:schemas-microsoft-com:office:smarttags" w:element="State">
          <w:r>
            <w:rPr>
              <w:rFonts w:ascii="Times New Roman" w:hAnsi="Times New Roman"/>
            </w:rPr>
            <w:t>LA.</w:t>
          </w:r>
        </w:smartTag>
      </w:smartTag>
    </w:p>
    <w:p w:rsidR="002766DC" w:rsidRDefault="002766DC">
      <w:pPr>
        <w:tabs>
          <w:tab w:val="left" w:pos="3600"/>
        </w:tabs>
        <w:ind w:right="900" w:hanging="450"/>
        <w:jc w:val="both"/>
        <w:rPr>
          <w:rFonts w:ascii="Times New Roman" w:hAnsi="Times New Roman"/>
        </w:rPr>
      </w:pPr>
    </w:p>
    <w:p w:rsidR="002766DC" w:rsidRDefault="002766DC">
      <w:pPr>
        <w:tabs>
          <w:tab w:val="left" w:pos="3600"/>
        </w:tabs>
        <w:ind w:right="900" w:hanging="450"/>
        <w:jc w:val="both"/>
        <w:rPr>
          <w:rFonts w:ascii="Times New Roman" w:hAnsi="Times New Roman"/>
        </w:rPr>
      </w:pPr>
      <w:r>
        <w:rPr>
          <w:rFonts w:ascii="Times New Roman" w:hAnsi="Times New Roman"/>
        </w:rPr>
        <w:tab/>
        <w:t xml:space="preserve">Jaslow CR, Carney J, Norman L, Fong S, </w:t>
      </w:r>
      <w:r>
        <w:rPr>
          <w:rFonts w:ascii="Times New Roman" w:hAnsi="Times New Roman"/>
          <w:b/>
        </w:rPr>
        <w:t>Ke RW</w:t>
      </w:r>
      <w:r>
        <w:rPr>
          <w:rFonts w:ascii="Times New Roman" w:hAnsi="Times New Roman"/>
        </w:rPr>
        <w:t xml:space="preserve">, Kutteh WH.  Etiology of recurrent pregnancy loss in 1018 women.  American Society of Reproductive Medicine, October 23-25, 2006. </w:t>
      </w:r>
      <w:smartTag w:uri="urn:schemas-microsoft-com:office:smarttags" w:element="place">
        <w:smartTag w:uri="urn:schemas-microsoft-com:office:smarttags" w:element="City">
          <w:r>
            <w:rPr>
              <w:rFonts w:ascii="Times New Roman" w:hAnsi="Times New Roman"/>
            </w:rPr>
            <w:t>New Orleans</w:t>
          </w:r>
        </w:smartTag>
        <w:r>
          <w:rPr>
            <w:rFonts w:ascii="Times New Roman" w:hAnsi="Times New Roman"/>
          </w:rPr>
          <w:t xml:space="preserve">, </w:t>
        </w:r>
        <w:smartTag w:uri="urn:schemas-microsoft-com:office:smarttags" w:element="State">
          <w:r>
            <w:rPr>
              <w:rFonts w:ascii="Times New Roman" w:hAnsi="Times New Roman"/>
            </w:rPr>
            <w:t>LA.</w:t>
          </w:r>
        </w:smartTag>
      </w:smartTag>
    </w:p>
    <w:p w:rsidR="002766DC" w:rsidRPr="002766DC" w:rsidRDefault="002766DC">
      <w:pPr>
        <w:tabs>
          <w:tab w:val="left" w:pos="3600"/>
        </w:tabs>
        <w:ind w:right="900" w:hanging="450"/>
        <w:jc w:val="both"/>
        <w:rPr>
          <w:rFonts w:ascii="Times New Roman" w:hAnsi="Times New Roman"/>
        </w:rPr>
      </w:pPr>
    </w:p>
    <w:p w:rsidR="00FE24DF" w:rsidRPr="00B646BA" w:rsidRDefault="00B646BA">
      <w:pPr>
        <w:tabs>
          <w:tab w:val="left" w:pos="3600"/>
        </w:tabs>
        <w:ind w:right="900" w:hanging="450"/>
        <w:jc w:val="both"/>
        <w:rPr>
          <w:rFonts w:ascii="Times New Roman" w:hAnsi="Times New Roman"/>
        </w:rPr>
      </w:pPr>
      <w:r>
        <w:rPr>
          <w:rFonts w:ascii="Times New Roman" w:hAnsi="Times New Roman"/>
        </w:rPr>
        <w:tab/>
        <w:t xml:space="preserve">Smith XL, </w:t>
      </w:r>
      <w:r>
        <w:rPr>
          <w:rFonts w:ascii="Times New Roman" w:hAnsi="Times New Roman"/>
          <w:b/>
        </w:rPr>
        <w:t>Ke RW</w:t>
      </w:r>
      <w:r>
        <w:rPr>
          <w:rFonts w:ascii="Times New Roman" w:hAnsi="Times New Roman"/>
        </w:rPr>
        <w:t xml:space="preserve">, Page AM, Kutteh WH.  Effect of weight and insulin-sensitization agents on polycystic ovarian syndrome (PCOS)-associated infertility.  American Society of Reproductive Medicine.  October 14-17, 2007.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w:t>
      </w:r>
    </w:p>
    <w:p w:rsidR="002766DC" w:rsidRDefault="002766DC">
      <w:pPr>
        <w:tabs>
          <w:tab w:val="left" w:pos="3600"/>
        </w:tabs>
        <w:ind w:right="900" w:hanging="450"/>
        <w:jc w:val="both"/>
        <w:rPr>
          <w:rFonts w:ascii="Times New Roman" w:hAnsi="Times New Roman"/>
        </w:rPr>
      </w:pPr>
    </w:p>
    <w:p w:rsidR="00B646BA" w:rsidRPr="00B646BA" w:rsidRDefault="00B646BA" w:rsidP="00B646BA">
      <w:pPr>
        <w:tabs>
          <w:tab w:val="left" w:pos="3600"/>
        </w:tabs>
        <w:ind w:right="900" w:hanging="450"/>
        <w:jc w:val="both"/>
        <w:rPr>
          <w:rFonts w:ascii="Times New Roman" w:hAnsi="Times New Roman"/>
        </w:rPr>
      </w:pPr>
      <w:r>
        <w:rPr>
          <w:rFonts w:ascii="Times New Roman" w:hAnsi="Times New Roman"/>
        </w:rPr>
        <w:tab/>
        <w:t xml:space="preserve">Kutteh WH, </w:t>
      </w:r>
      <w:r>
        <w:rPr>
          <w:rFonts w:ascii="Times New Roman" w:hAnsi="Times New Roman"/>
          <w:b/>
        </w:rPr>
        <w:t>Ke RW</w:t>
      </w:r>
      <w:r>
        <w:rPr>
          <w:rFonts w:ascii="Times New Roman" w:hAnsi="Times New Roman"/>
        </w:rPr>
        <w:t xml:space="preserve">, Jaslow CR.  Association between antiphospholipid antibodies and recurrent pregnancy loss – A syndrome actually exists!  American Society of Reproductive Medicine.  October 14-17, 2007.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w:t>
      </w:r>
    </w:p>
    <w:p w:rsidR="002766DC" w:rsidRDefault="002766DC">
      <w:pPr>
        <w:tabs>
          <w:tab w:val="left" w:pos="3600"/>
        </w:tabs>
        <w:ind w:right="900" w:hanging="450"/>
        <w:jc w:val="both"/>
        <w:rPr>
          <w:rFonts w:ascii="Times New Roman" w:hAnsi="Times New Roman"/>
        </w:rPr>
      </w:pPr>
    </w:p>
    <w:p w:rsidR="00B646BA" w:rsidRPr="00B646BA" w:rsidRDefault="00B646BA" w:rsidP="00B646BA">
      <w:pPr>
        <w:tabs>
          <w:tab w:val="left" w:pos="3600"/>
        </w:tabs>
        <w:ind w:right="900" w:hanging="450"/>
        <w:jc w:val="both"/>
        <w:rPr>
          <w:rFonts w:ascii="Times New Roman" w:hAnsi="Times New Roman"/>
        </w:rPr>
      </w:pPr>
      <w:r>
        <w:rPr>
          <w:rFonts w:ascii="Times New Roman" w:hAnsi="Times New Roman"/>
        </w:rPr>
        <w:lastRenderedPageBreak/>
        <w:tab/>
        <w:t xml:space="preserve">Simonsen R, Murray RS, </w:t>
      </w:r>
      <w:r>
        <w:rPr>
          <w:rFonts w:ascii="Times New Roman" w:hAnsi="Times New Roman"/>
          <w:b/>
        </w:rPr>
        <w:t>Ke RW</w:t>
      </w:r>
      <w:r>
        <w:rPr>
          <w:rFonts w:ascii="Times New Roman" w:hAnsi="Times New Roman"/>
        </w:rPr>
        <w:t xml:space="preserve">, Kutteh WH.  Outcomes of IVF cycles which display dysynchronous follicular growth.  American Society of Reproductive Medicine.  October 14-17, 2007.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w:t>
      </w:r>
    </w:p>
    <w:p w:rsidR="002766DC" w:rsidRDefault="002766DC">
      <w:pPr>
        <w:tabs>
          <w:tab w:val="left" w:pos="3600"/>
        </w:tabs>
        <w:ind w:right="900" w:hanging="450"/>
        <w:jc w:val="both"/>
        <w:rPr>
          <w:rFonts w:ascii="Times New Roman" w:hAnsi="Times New Roman"/>
        </w:rPr>
      </w:pPr>
    </w:p>
    <w:p w:rsidR="00DE665E" w:rsidRDefault="00DE665E" w:rsidP="00DE665E">
      <w:pPr>
        <w:tabs>
          <w:tab w:val="left" w:pos="3600"/>
        </w:tabs>
        <w:ind w:right="900" w:hanging="450"/>
        <w:jc w:val="both"/>
        <w:rPr>
          <w:rFonts w:ascii="Times New Roman" w:hAnsi="Times New Roman"/>
        </w:rPr>
      </w:pPr>
      <w:r>
        <w:rPr>
          <w:rFonts w:ascii="Times New Roman" w:hAnsi="Times New Roman"/>
        </w:rPr>
        <w:tab/>
        <w:t xml:space="preserve">Kutteh WH, Collins B, </w:t>
      </w:r>
      <w:r>
        <w:rPr>
          <w:rFonts w:ascii="Times New Roman" w:hAnsi="Times New Roman"/>
          <w:b/>
        </w:rPr>
        <w:t xml:space="preserve">Ke RW, </w:t>
      </w:r>
      <w:r>
        <w:rPr>
          <w:rFonts w:ascii="Times New Roman" w:hAnsi="Times New Roman"/>
        </w:rPr>
        <w:t>Williams LJ.  Conceivease</w:t>
      </w:r>
      <w:r>
        <w:rPr>
          <w:rFonts w:ascii="Times New Roman" w:hAnsi="Times New Roman"/>
        </w:rPr>
        <w:sym w:font="Symbol" w:char="F0D2"/>
      </w:r>
      <w:r>
        <w:rPr>
          <w:rFonts w:ascii="Times New Roman" w:hAnsi="Times New Roman"/>
        </w:rPr>
        <w:t xml:space="preserve"> fertility-friendly lubricant is superior to other commercial lubricants in preserving sperm motility and progressive motility over 72 hours.  American Society of Reproductive Medicine.  November 8-12, 2008. </w:t>
      </w:r>
      <w:smartTag w:uri="urn:schemas-microsoft-com:office:smarttags" w:element="place">
        <w:smartTag w:uri="urn:schemas-microsoft-com:office:smarttags" w:element="City">
          <w:r>
            <w:rPr>
              <w:rFonts w:ascii="Times New Roman" w:hAnsi="Times New Roman"/>
            </w:rPr>
            <w:t>San Francisco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w:t>
      </w:r>
    </w:p>
    <w:p w:rsidR="00DE665E" w:rsidRDefault="00DE665E" w:rsidP="00DE665E">
      <w:pPr>
        <w:tabs>
          <w:tab w:val="left" w:pos="3600"/>
        </w:tabs>
        <w:ind w:right="900" w:hanging="450"/>
        <w:jc w:val="both"/>
        <w:rPr>
          <w:rFonts w:ascii="Times New Roman" w:hAnsi="Times New Roman"/>
        </w:rPr>
      </w:pPr>
    </w:p>
    <w:p w:rsidR="00DE665E" w:rsidRPr="00FF76F5" w:rsidRDefault="00DE665E" w:rsidP="00DE665E">
      <w:pPr>
        <w:tabs>
          <w:tab w:val="left" w:pos="3600"/>
        </w:tabs>
        <w:ind w:right="900" w:hanging="450"/>
        <w:jc w:val="both"/>
        <w:rPr>
          <w:rFonts w:ascii="Times New Roman" w:hAnsi="Times New Roman"/>
        </w:rPr>
      </w:pPr>
      <w:r>
        <w:rPr>
          <w:rFonts w:ascii="Times New Roman" w:hAnsi="Times New Roman"/>
        </w:rPr>
        <w:tab/>
        <w:t xml:space="preserve">Sayago MM, Kutteh WH, </w:t>
      </w:r>
      <w:r>
        <w:rPr>
          <w:rFonts w:ascii="Times New Roman" w:hAnsi="Times New Roman"/>
          <w:b/>
        </w:rPr>
        <w:t>Ke RW</w:t>
      </w:r>
      <w:r>
        <w:rPr>
          <w:rFonts w:ascii="Times New Roman" w:hAnsi="Times New Roman"/>
        </w:rPr>
        <w:t xml:space="preserve">, Peters C, Ke SL.  Frequency of subchorionic hematomas in patients attending a fertility clinic and a general obstetrical clinic.  American Society of Reproductive Medicine.  November 8-12, 2008. </w:t>
      </w:r>
      <w:smartTag w:uri="urn:schemas-microsoft-com:office:smarttags" w:element="place">
        <w:smartTag w:uri="urn:schemas-microsoft-com:office:smarttags" w:element="City">
          <w:r>
            <w:rPr>
              <w:rFonts w:ascii="Times New Roman" w:hAnsi="Times New Roman"/>
            </w:rPr>
            <w:t>San Francisco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w:t>
      </w:r>
    </w:p>
    <w:p w:rsidR="00DE665E" w:rsidRDefault="00DE665E">
      <w:pPr>
        <w:tabs>
          <w:tab w:val="left" w:pos="3600"/>
        </w:tabs>
        <w:ind w:right="900" w:hanging="450"/>
        <w:jc w:val="both"/>
        <w:rPr>
          <w:rFonts w:ascii="Times New Roman" w:hAnsi="Times New Roman"/>
        </w:rPr>
      </w:pPr>
    </w:p>
    <w:p w:rsidR="00243EFD" w:rsidRDefault="00243EFD" w:rsidP="00243EFD">
      <w:pPr>
        <w:tabs>
          <w:tab w:val="left" w:pos="3600"/>
        </w:tabs>
        <w:ind w:right="900" w:hanging="450"/>
        <w:jc w:val="both"/>
        <w:rPr>
          <w:rFonts w:ascii="Times New Roman" w:hAnsi="Times New Roman"/>
        </w:rPr>
      </w:pPr>
      <w:r>
        <w:rPr>
          <w:rFonts w:ascii="Times New Roman" w:hAnsi="Times New Roman"/>
        </w:rPr>
        <w:tab/>
      </w:r>
      <w:bookmarkStart w:id="0" w:name="OLE_LINK3"/>
      <w:bookmarkStart w:id="1" w:name="OLE_LINK4"/>
      <w:r>
        <w:rPr>
          <w:rFonts w:ascii="Times New Roman" w:hAnsi="Times New Roman"/>
        </w:rPr>
        <w:t xml:space="preserve">Block-Abraham D, </w:t>
      </w:r>
      <w:r w:rsidRPr="00D21EB4">
        <w:rPr>
          <w:rFonts w:ascii="Times New Roman" w:hAnsi="Times New Roman"/>
          <w:b/>
        </w:rPr>
        <w:t>Ke RW</w:t>
      </w:r>
      <w:r>
        <w:rPr>
          <w:rFonts w:ascii="Times New Roman" w:hAnsi="Times New Roman"/>
        </w:rPr>
        <w:t>, Bloomer RL.  Impact of serum estradiol on biomarkers of oxidative stress in polycystic ovarian syndrome and ovulatory women.  American Society of Reproductive Medicine.  October 9-12, 2010. Denver, CO.</w:t>
      </w:r>
      <w:bookmarkEnd w:id="0"/>
      <w:bookmarkEnd w:id="1"/>
    </w:p>
    <w:p w:rsidR="00243EFD" w:rsidRDefault="00243EFD" w:rsidP="00243EFD">
      <w:pPr>
        <w:tabs>
          <w:tab w:val="left" w:pos="3600"/>
        </w:tabs>
        <w:ind w:right="900" w:hanging="450"/>
        <w:jc w:val="both"/>
        <w:rPr>
          <w:rFonts w:ascii="Times New Roman" w:hAnsi="Times New Roman"/>
        </w:rPr>
      </w:pPr>
    </w:p>
    <w:p w:rsidR="00243EFD" w:rsidRDefault="00243EFD" w:rsidP="00243EFD">
      <w:pPr>
        <w:tabs>
          <w:tab w:val="left" w:pos="3600"/>
        </w:tabs>
        <w:ind w:right="900" w:hanging="450"/>
        <w:jc w:val="both"/>
        <w:rPr>
          <w:rFonts w:ascii="Times New Roman" w:hAnsi="Times New Roman"/>
        </w:rPr>
      </w:pPr>
      <w:r>
        <w:rPr>
          <w:rFonts w:ascii="Times New Roman" w:hAnsi="Times New Roman"/>
        </w:rPr>
        <w:tab/>
      </w:r>
      <w:r w:rsidRPr="00D21EB4">
        <w:rPr>
          <w:rFonts w:ascii="Times New Roman" w:hAnsi="Times New Roman"/>
          <w:b/>
        </w:rPr>
        <w:t>Ke RW</w:t>
      </w:r>
      <w:r>
        <w:rPr>
          <w:rFonts w:ascii="Times New Roman" w:hAnsi="Times New Roman"/>
        </w:rPr>
        <w:t>, Xu M, Kutteh WH.  Comparison of Outcomes in Women who accepted or rejected acupuncture treatment during in vitro fertilization and embryo transfer (IVF).  American Society of Reproductive Medicine. October 17-19,</w:t>
      </w:r>
      <w:r w:rsidR="00025BF1">
        <w:rPr>
          <w:rFonts w:ascii="Times New Roman" w:hAnsi="Times New Roman"/>
        </w:rPr>
        <w:t xml:space="preserve"> 2011.</w:t>
      </w:r>
      <w:r>
        <w:rPr>
          <w:rFonts w:ascii="Times New Roman" w:hAnsi="Times New Roman"/>
        </w:rPr>
        <w:t xml:space="preserve"> Orlando, FL.</w:t>
      </w:r>
    </w:p>
    <w:p w:rsidR="00243EFD" w:rsidRDefault="00243EFD" w:rsidP="00243EFD">
      <w:pPr>
        <w:tabs>
          <w:tab w:val="left" w:pos="3600"/>
        </w:tabs>
        <w:ind w:right="900" w:hanging="450"/>
        <w:jc w:val="both"/>
        <w:rPr>
          <w:rFonts w:ascii="Times New Roman" w:hAnsi="Times New Roman"/>
        </w:rPr>
      </w:pPr>
    </w:p>
    <w:p w:rsidR="00243EFD" w:rsidRDefault="00243EFD" w:rsidP="00243EFD">
      <w:pPr>
        <w:tabs>
          <w:tab w:val="left" w:pos="3600"/>
        </w:tabs>
        <w:ind w:right="900" w:hanging="450"/>
        <w:jc w:val="both"/>
        <w:rPr>
          <w:rFonts w:ascii="Times New Roman" w:hAnsi="Times New Roman"/>
        </w:rPr>
      </w:pPr>
      <w:r>
        <w:rPr>
          <w:rFonts w:ascii="Times New Roman" w:hAnsi="Times New Roman"/>
        </w:rPr>
        <w:tab/>
      </w:r>
      <w:r w:rsidRPr="00D21EB4">
        <w:rPr>
          <w:rFonts w:ascii="Times New Roman" w:hAnsi="Times New Roman"/>
          <w:b/>
        </w:rPr>
        <w:t>Ke RW</w:t>
      </w:r>
      <w:r>
        <w:rPr>
          <w:rFonts w:ascii="Times New Roman" w:hAnsi="Times New Roman"/>
        </w:rPr>
        <w:t>, Hertler K, Kutteh WH.  Effect of the time interval between ovulation trigger and oocyte retrieval in women undergoing in vitro fertilization.  American Society of Reproductive Medicine. October 17-19,</w:t>
      </w:r>
      <w:r w:rsidR="00025BF1">
        <w:rPr>
          <w:rFonts w:ascii="Times New Roman" w:hAnsi="Times New Roman"/>
        </w:rPr>
        <w:t xml:space="preserve"> 2011.</w:t>
      </w:r>
      <w:r>
        <w:rPr>
          <w:rFonts w:ascii="Times New Roman" w:hAnsi="Times New Roman"/>
        </w:rPr>
        <w:t xml:space="preserve"> Orlando, FL.</w:t>
      </w:r>
    </w:p>
    <w:p w:rsidR="00243EFD" w:rsidRDefault="00243EFD" w:rsidP="00243EFD">
      <w:pPr>
        <w:tabs>
          <w:tab w:val="left" w:pos="3600"/>
        </w:tabs>
        <w:ind w:right="900" w:hanging="450"/>
        <w:jc w:val="both"/>
        <w:rPr>
          <w:rFonts w:ascii="Times New Roman" w:hAnsi="Times New Roman"/>
        </w:rPr>
      </w:pPr>
    </w:p>
    <w:p w:rsidR="00DE665E" w:rsidRDefault="000F155F">
      <w:pPr>
        <w:tabs>
          <w:tab w:val="left" w:pos="3600"/>
        </w:tabs>
        <w:ind w:right="900" w:hanging="450"/>
        <w:jc w:val="both"/>
        <w:rPr>
          <w:rFonts w:ascii="Times New Roman" w:hAnsi="Times New Roman"/>
          <w:bCs/>
          <w:shd w:val="clear" w:color="auto" w:fill="FFFFFF"/>
        </w:rPr>
      </w:pPr>
      <w:r>
        <w:rPr>
          <w:rFonts w:ascii="Times New Roman" w:hAnsi="Times New Roman"/>
        </w:rPr>
        <w:tab/>
      </w:r>
      <w:r w:rsidRPr="000F155F">
        <w:rPr>
          <w:rFonts w:ascii="Times New Roman" w:hAnsi="Times New Roman"/>
          <w:shd w:val="clear" w:color="auto" w:fill="FFFFFF"/>
        </w:rPr>
        <w:t>Green</w:t>
      </w:r>
      <w:r>
        <w:rPr>
          <w:rFonts w:ascii="Times New Roman" w:hAnsi="Times New Roman"/>
          <w:shd w:val="clear" w:color="auto" w:fill="FFFFFF"/>
        </w:rPr>
        <w:t xml:space="preserve"> DM, </w:t>
      </w:r>
      <w:r w:rsidRPr="000F155F">
        <w:rPr>
          <w:rFonts w:ascii="Times New Roman" w:hAnsi="Times New Roman"/>
          <w:shd w:val="clear" w:color="auto" w:fill="FFFFFF"/>
        </w:rPr>
        <w:t>Liu</w:t>
      </w:r>
      <w:r>
        <w:rPr>
          <w:rFonts w:ascii="Times New Roman" w:hAnsi="Times New Roman"/>
          <w:shd w:val="clear" w:color="auto" w:fill="FFFFFF"/>
        </w:rPr>
        <w:t xml:space="preserve"> W, </w:t>
      </w:r>
      <w:r w:rsidRPr="000F155F">
        <w:rPr>
          <w:rFonts w:ascii="Times New Roman" w:hAnsi="Times New Roman"/>
          <w:shd w:val="clear" w:color="auto" w:fill="FFFFFF"/>
        </w:rPr>
        <w:t>Kutteh</w:t>
      </w:r>
      <w:r>
        <w:rPr>
          <w:rFonts w:ascii="Times New Roman" w:hAnsi="Times New Roman"/>
          <w:shd w:val="clear" w:color="auto" w:fill="FFFFFF"/>
        </w:rPr>
        <w:t xml:space="preserve"> WH, </w:t>
      </w:r>
      <w:r w:rsidRPr="000F155F">
        <w:rPr>
          <w:rFonts w:ascii="Times New Roman" w:hAnsi="Times New Roman"/>
          <w:b/>
          <w:shd w:val="clear" w:color="auto" w:fill="FFFFFF"/>
        </w:rPr>
        <w:t>Ke RW</w:t>
      </w:r>
      <w:r>
        <w:rPr>
          <w:rFonts w:ascii="Times New Roman" w:hAnsi="Times New Roman"/>
          <w:shd w:val="clear" w:color="auto" w:fill="FFFFFF"/>
        </w:rPr>
        <w:t xml:space="preserve">, </w:t>
      </w:r>
      <w:r w:rsidRPr="000F155F">
        <w:rPr>
          <w:rFonts w:ascii="Times New Roman" w:hAnsi="Times New Roman"/>
          <w:shd w:val="clear" w:color="auto" w:fill="FFFFFF"/>
        </w:rPr>
        <w:t>Shelton</w:t>
      </w:r>
      <w:r>
        <w:rPr>
          <w:rFonts w:ascii="Times New Roman" w:hAnsi="Times New Roman"/>
          <w:shd w:val="clear" w:color="auto" w:fill="FFFFFF"/>
        </w:rPr>
        <w:t xml:space="preserve"> KC, </w:t>
      </w:r>
      <w:r w:rsidRPr="000F155F">
        <w:rPr>
          <w:rFonts w:ascii="Times New Roman" w:hAnsi="Times New Roman"/>
          <w:shd w:val="clear" w:color="auto" w:fill="FFFFFF"/>
        </w:rPr>
        <w:t>Sklar</w:t>
      </w:r>
      <w:r>
        <w:rPr>
          <w:rFonts w:ascii="Times New Roman" w:hAnsi="Times New Roman"/>
          <w:shd w:val="clear" w:color="auto" w:fill="FFFFFF"/>
        </w:rPr>
        <w:t xml:space="preserve"> CA, </w:t>
      </w:r>
      <w:r w:rsidRPr="000F155F">
        <w:rPr>
          <w:rFonts w:ascii="Times New Roman" w:hAnsi="Times New Roman"/>
          <w:shd w:val="clear" w:color="auto" w:fill="FFFFFF"/>
        </w:rPr>
        <w:t>Chemaitilly</w:t>
      </w:r>
      <w:r>
        <w:rPr>
          <w:rFonts w:ascii="Times New Roman" w:hAnsi="Times New Roman"/>
          <w:shd w:val="clear" w:color="auto" w:fill="FFFFFF"/>
        </w:rPr>
        <w:t xml:space="preserve"> W, </w:t>
      </w:r>
      <w:r w:rsidRPr="000F155F">
        <w:rPr>
          <w:rFonts w:ascii="Times New Roman" w:hAnsi="Times New Roman"/>
          <w:shd w:val="clear" w:color="auto" w:fill="FFFFFF"/>
        </w:rPr>
        <w:t>Klosky</w:t>
      </w:r>
      <w:r>
        <w:rPr>
          <w:rFonts w:ascii="Times New Roman" w:hAnsi="Times New Roman"/>
          <w:shd w:val="clear" w:color="auto" w:fill="FFFFFF"/>
        </w:rPr>
        <w:t xml:space="preserve"> J,</w:t>
      </w:r>
      <w:r w:rsidRPr="000F155F">
        <w:rPr>
          <w:rFonts w:ascii="Times New Roman" w:hAnsi="Times New Roman"/>
          <w:shd w:val="clear" w:color="auto" w:fill="FFFFFF"/>
        </w:rPr>
        <w:t xml:space="preserve"> Spunt</w:t>
      </w:r>
      <w:r>
        <w:rPr>
          <w:rFonts w:ascii="Times New Roman" w:hAnsi="Times New Roman"/>
          <w:shd w:val="clear" w:color="auto" w:fill="FFFFFF"/>
        </w:rPr>
        <w:t xml:space="preserve"> SL, </w:t>
      </w:r>
      <w:r w:rsidRPr="000F155F">
        <w:rPr>
          <w:rFonts w:ascii="Times New Roman" w:hAnsi="Times New Roman"/>
          <w:shd w:val="clear" w:color="auto" w:fill="FFFFFF"/>
        </w:rPr>
        <w:t>Metzger</w:t>
      </w:r>
      <w:r>
        <w:rPr>
          <w:rFonts w:ascii="Times New Roman" w:hAnsi="Times New Roman"/>
          <w:shd w:val="clear" w:color="auto" w:fill="FFFFFF"/>
        </w:rPr>
        <w:t xml:space="preserve"> M, </w:t>
      </w:r>
      <w:r w:rsidRPr="000F155F">
        <w:rPr>
          <w:rFonts w:ascii="Times New Roman" w:hAnsi="Times New Roman"/>
          <w:shd w:val="clear" w:color="auto" w:fill="FFFFFF"/>
        </w:rPr>
        <w:t>Navid</w:t>
      </w:r>
      <w:r>
        <w:rPr>
          <w:rFonts w:ascii="Times New Roman" w:hAnsi="Times New Roman"/>
          <w:shd w:val="clear" w:color="auto" w:fill="FFFFFF"/>
        </w:rPr>
        <w:t xml:space="preserve"> F, </w:t>
      </w:r>
      <w:r w:rsidRPr="000F155F">
        <w:rPr>
          <w:rFonts w:ascii="Times New Roman" w:hAnsi="Times New Roman"/>
          <w:shd w:val="clear" w:color="auto" w:fill="FFFFFF"/>
        </w:rPr>
        <w:t>Srivastava</w:t>
      </w:r>
      <w:r>
        <w:rPr>
          <w:rFonts w:ascii="Times New Roman" w:hAnsi="Times New Roman"/>
          <w:shd w:val="clear" w:color="auto" w:fill="FFFFFF"/>
        </w:rPr>
        <w:t xml:space="preserve"> DK, </w:t>
      </w:r>
      <w:r w:rsidRPr="000F155F">
        <w:rPr>
          <w:rFonts w:ascii="Times New Roman" w:hAnsi="Times New Roman"/>
          <w:shd w:val="clear" w:color="auto" w:fill="FFFFFF"/>
        </w:rPr>
        <w:t>Ness</w:t>
      </w:r>
      <w:r>
        <w:rPr>
          <w:rFonts w:ascii="Times New Roman" w:hAnsi="Times New Roman"/>
          <w:shd w:val="clear" w:color="auto" w:fill="FFFFFF"/>
        </w:rPr>
        <w:t xml:space="preserve"> KK, </w:t>
      </w:r>
      <w:r w:rsidRPr="000F155F">
        <w:rPr>
          <w:rFonts w:ascii="Times New Roman" w:hAnsi="Times New Roman"/>
          <w:shd w:val="clear" w:color="auto" w:fill="FFFFFF"/>
        </w:rPr>
        <w:t>Robison</w:t>
      </w:r>
      <w:r>
        <w:rPr>
          <w:rFonts w:ascii="Times New Roman" w:hAnsi="Times New Roman"/>
          <w:shd w:val="clear" w:color="auto" w:fill="FFFFFF"/>
        </w:rPr>
        <w:t xml:space="preserve"> LL, </w:t>
      </w:r>
      <w:r w:rsidRPr="000F155F">
        <w:rPr>
          <w:rFonts w:ascii="Times New Roman" w:hAnsi="Times New Roman"/>
          <w:shd w:val="clear" w:color="auto" w:fill="FFFFFF"/>
        </w:rPr>
        <w:t>Hudson</w:t>
      </w:r>
      <w:r>
        <w:rPr>
          <w:rFonts w:ascii="Times New Roman" w:hAnsi="Times New Roman"/>
          <w:shd w:val="clear" w:color="auto" w:fill="FFFFFF"/>
        </w:rPr>
        <w:t xml:space="preserve"> MM</w:t>
      </w:r>
      <w:r>
        <w:rPr>
          <w:rFonts w:ascii="Times New Roman" w:hAnsi="Times New Roman"/>
          <w:bCs/>
          <w:shd w:val="clear" w:color="auto" w:fill="FFFFFF"/>
        </w:rPr>
        <w:t xml:space="preserve">.  </w:t>
      </w:r>
      <w:r w:rsidRPr="000F155F">
        <w:rPr>
          <w:rFonts w:ascii="Times New Roman" w:hAnsi="Times New Roman"/>
          <w:bCs/>
          <w:shd w:val="clear" w:color="auto" w:fill="FFFFFF"/>
        </w:rPr>
        <w:t>Alkylating agent exposure and sperm concentration in adult survivors of childhood cancer: A report from the St. Jude Lifetime (SJLIFE) Cohort Study.</w:t>
      </w:r>
      <w:r>
        <w:rPr>
          <w:rFonts w:ascii="Times New Roman" w:hAnsi="Times New Roman"/>
          <w:bCs/>
          <w:shd w:val="clear" w:color="auto" w:fill="FFFFFF"/>
        </w:rPr>
        <w:t xml:space="preserve">  American Society of Clinical Oncology. May 3-June 4, 2014. Chicago, IL.</w:t>
      </w:r>
    </w:p>
    <w:p w:rsidR="000F155F" w:rsidRDefault="000F155F">
      <w:pPr>
        <w:tabs>
          <w:tab w:val="left" w:pos="3600"/>
        </w:tabs>
        <w:ind w:right="900" w:hanging="450"/>
        <w:jc w:val="both"/>
        <w:rPr>
          <w:rFonts w:ascii="Times New Roman" w:hAnsi="Times New Roman"/>
        </w:rPr>
      </w:pPr>
    </w:p>
    <w:p w:rsidR="00A47C6E" w:rsidRDefault="000C4D43">
      <w:pPr>
        <w:tabs>
          <w:tab w:val="left" w:pos="3600"/>
        </w:tabs>
        <w:ind w:right="900" w:hanging="450"/>
        <w:jc w:val="both"/>
        <w:rPr>
          <w:rFonts w:ascii="Times New Roman" w:hAnsi="Times New Roman"/>
        </w:rPr>
      </w:pPr>
      <w:r>
        <w:rPr>
          <w:rFonts w:ascii="Times New Roman" w:hAnsi="Times New Roman"/>
        </w:rPr>
        <w:tab/>
        <w:t xml:space="preserve">Ding JD, </w:t>
      </w:r>
      <w:r>
        <w:rPr>
          <w:rFonts w:ascii="Times New Roman" w:hAnsi="Times New Roman"/>
          <w:b/>
        </w:rPr>
        <w:t>Ke RW</w:t>
      </w:r>
      <w:r>
        <w:rPr>
          <w:rFonts w:ascii="Times New Roman" w:hAnsi="Times New Roman"/>
        </w:rPr>
        <w:t xml:space="preserve">, Yang Y, Kutteh WH. </w:t>
      </w:r>
      <w:r>
        <w:rPr>
          <w:rFonts w:ascii="Times New Roman" w:hAnsi="Times New Roman"/>
          <w:bCs/>
          <w:szCs w:val="24"/>
          <w:shd w:val="clear" w:color="auto" w:fill="FFFFFF"/>
        </w:rPr>
        <w:t>T</w:t>
      </w:r>
      <w:r w:rsidRPr="000C4D43">
        <w:rPr>
          <w:rFonts w:ascii="Times New Roman" w:hAnsi="Times New Roman"/>
          <w:bCs/>
          <w:szCs w:val="24"/>
          <w:shd w:val="clear" w:color="auto" w:fill="FFFFFF"/>
        </w:rPr>
        <w:t>ransplantation of zona-free cleavage stage embryo into an empty zona with successful blastulation, a case series</w:t>
      </w:r>
      <w:r>
        <w:rPr>
          <w:rFonts w:ascii="Times New Roman" w:hAnsi="Times New Roman"/>
          <w:bCs/>
          <w:szCs w:val="24"/>
          <w:shd w:val="clear" w:color="auto" w:fill="FFFFFF"/>
        </w:rPr>
        <w:t xml:space="preserve">. </w:t>
      </w:r>
      <w:r>
        <w:rPr>
          <w:rFonts w:ascii="Times New Roman" w:hAnsi="Times New Roman"/>
        </w:rPr>
        <w:t>American Society of Reproductive Medicine. October 13-16, 2014. Honolulu, Hawaii.</w:t>
      </w:r>
    </w:p>
    <w:p w:rsidR="00B20867" w:rsidRDefault="00B20867">
      <w:pPr>
        <w:tabs>
          <w:tab w:val="left" w:pos="3600"/>
        </w:tabs>
        <w:ind w:right="900" w:hanging="450"/>
        <w:jc w:val="both"/>
        <w:rPr>
          <w:rFonts w:ascii="Times New Roman" w:hAnsi="Times New Roman"/>
        </w:rPr>
      </w:pPr>
    </w:p>
    <w:p w:rsidR="00B20867" w:rsidRPr="00B20867" w:rsidRDefault="00B20867">
      <w:pPr>
        <w:tabs>
          <w:tab w:val="left" w:pos="3600"/>
        </w:tabs>
        <w:ind w:right="900" w:hanging="450"/>
        <w:jc w:val="both"/>
        <w:rPr>
          <w:rFonts w:ascii="Times New Roman" w:hAnsi="Times New Roman"/>
        </w:rPr>
      </w:pPr>
      <w:r>
        <w:rPr>
          <w:rFonts w:ascii="Times New Roman" w:hAnsi="Times New Roman"/>
        </w:rPr>
        <w:tab/>
        <w:t>Green D</w:t>
      </w:r>
      <w:r w:rsidR="009A27D0">
        <w:rPr>
          <w:rFonts w:ascii="Times New Roman" w:hAnsi="Times New Roman"/>
        </w:rPr>
        <w:t>M</w:t>
      </w:r>
      <w:r>
        <w:rPr>
          <w:rFonts w:ascii="Times New Roman" w:hAnsi="Times New Roman"/>
        </w:rPr>
        <w:t xml:space="preserve">, </w:t>
      </w:r>
      <w:r w:rsidRPr="00B20867">
        <w:rPr>
          <w:rFonts w:ascii="Times New Roman" w:hAnsi="Times New Roman"/>
          <w:b/>
        </w:rPr>
        <w:t>Ke RW</w:t>
      </w:r>
      <w:r w:rsidR="009A27D0">
        <w:rPr>
          <w:rFonts w:ascii="Times New Roman" w:hAnsi="Times New Roman"/>
          <w:b/>
        </w:rPr>
        <w:t xml:space="preserve">, </w:t>
      </w:r>
      <w:r w:rsidR="009A27D0" w:rsidRPr="009A27D0">
        <w:rPr>
          <w:rFonts w:ascii="Times New Roman" w:hAnsi="Times New Roman"/>
        </w:rPr>
        <w:t>Kutteh WH</w:t>
      </w:r>
      <w:r w:rsidRPr="009A27D0">
        <w:rPr>
          <w:rFonts w:ascii="Times New Roman" w:hAnsi="Times New Roman"/>
        </w:rPr>
        <w:t>.</w:t>
      </w:r>
      <w:r w:rsidRPr="00B20867">
        <w:rPr>
          <w:rFonts w:ascii="Times New Roman" w:hAnsi="Times New Roman"/>
        </w:rPr>
        <w:t xml:space="preserve"> Effect of cranial irradiation</w:t>
      </w:r>
      <w:r>
        <w:rPr>
          <w:rFonts w:ascii="Times New Roman" w:hAnsi="Times New Roman"/>
        </w:rPr>
        <w:t xml:space="preserve"> and alkylating agent chemotherapy on sperm concentration of survivors of childhood ALL: a report from the St.Jude Lifetime Cohort study. 48</w:t>
      </w:r>
      <w:r w:rsidRPr="00B20867">
        <w:rPr>
          <w:rFonts w:ascii="Times New Roman" w:hAnsi="Times New Roman"/>
          <w:vertAlign w:val="superscript"/>
        </w:rPr>
        <w:t>th</w:t>
      </w:r>
      <w:r>
        <w:rPr>
          <w:rFonts w:ascii="Times New Roman" w:hAnsi="Times New Roman"/>
        </w:rPr>
        <w:t xml:space="preserve"> Congress of the International Society of Paediatric Oncology, October 19-22, 2016, Dublin, Ireland</w:t>
      </w:r>
      <w:r w:rsidR="009A27D0">
        <w:rPr>
          <w:rFonts w:ascii="Times New Roman" w:hAnsi="Times New Roman"/>
        </w:rPr>
        <w:t>.</w:t>
      </w:r>
    </w:p>
    <w:p w:rsidR="000C4D43" w:rsidRDefault="000C4D43">
      <w:pPr>
        <w:tabs>
          <w:tab w:val="left" w:pos="3600"/>
        </w:tabs>
        <w:ind w:right="900" w:hanging="450"/>
        <w:jc w:val="both"/>
        <w:rPr>
          <w:rFonts w:ascii="Times New Roman" w:hAnsi="Times New Roman"/>
        </w:rPr>
      </w:pPr>
    </w:p>
    <w:p w:rsidR="000C4D43" w:rsidRPr="000C4D43" w:rsidRDefault="000C4D43">
      <w:pPr>
        <w:tabs>
          <w:tab w:val="left" w:pos="3600"/>
        </w:tabs>
        <w:ind w:right="900" w:hanging="450"/>
        <w:jc w:val="both"/>
        <w:rPr>
          <w:rFonts w:ascii="Times New Roman" w:hAnsi="Times New Roman"/>
          <w:szCs w:val="24"/>
        </w:rPr>
      </w:pPr>
    </w:p>
    <w:p w:rsidR="00FE24DF" w:rsidRDefault="00FE24DF" w:rsidP="00A47C6E">
      <w:pPr>
        <w:pStyle w:val="Heading1"/>
        <w:keepNext w:val="0"/>
        <w:ind w:right="907" w:hanging="446"/>
        <w:rPr>
          <w:rFonts w:ascii="Times New Roman" w:hAnsi="Times New Roman"/>
          <w:color w:val="auto"/>
        </w:rPr>
      </w:pPr>
      <w:r>
        <w:rPr>
          <w:rFonts w:ascii="Times New Roman" w:hAnsi="Times New Roman"/>
          <w:color w:val="auto"/>
        </w:rPr>
        <w:t>RESEARCH SUPPORT</w:t>
      </w:r>
    </w:p>
    <w:p w:rsidR="00FE24DF" w:rsidRDefault="00FE24DF" w:rsidP="00A47C6E">
      <w:pPr>
        <w:tabs>
          <w:tab w:val="left" w:pos="3600"/>
        </w:tabs>
        <w:ind w:right="907" w:hanging="446"/>
        <w:jc w:val="both"/>
        <w:rPr>
          <w:rFonts w:ascii="Times New Roman" w:hAnsi="Times New Roman"/>
        </w:rPr>
      </w:pPr>
    </w:p>
    <w:p w:rsidR="00FE24DF" w:rsidRDefault="00FE24DF" w:rsidP="00A47C6E">
      <w:pPr>
        <w:tabs>
          <w:tab w:val="left" w:pos="2340"/>
        </w:tabs>
        <w:ind w:right="907" w:hanging="446"/>
        <w:jc w:val="both"/>
        <w:rPr>
          <w:rFonts w:ascii="Times New Roman" w:hAnsi="Times New Roman"/>
        </w:rPr>
      </w:pPr>
      <w:r>
        <w:rPr>
          <w:rFonts w:ascii="Times New Roman" w:hAnsi="Times New Roman"/>
        </w:rPr>
        <w:tab/>
        <w:t>AGENCY:</w:t>
      </w:r>
      <w:r>
        <w:rPr>
          <w:rFonts w:ascii="Times New Roman" w:hAnsi="Times New Roman"/>
        </w:rPr>
        <w:tab/>
        <w:t>University of Tennessee Medical Group, Inc.</w:t>
      </w:r>
    </w:p>
    <w:p w:rsidR="00FE24DF" w:rsidRDefault="00FE24DF" w:rsidP="00A47C6E">
      <w:pPr>
        <w:tabs>
          <w:tab w:val="left" w:pos="2340"/>
        </w:tabs>
        <w:ind w:right="907" w:hanging="446"/>
        <w:jc w:val="both"/>
        <w:rPr>
          <w:rFonts w:ascii="Times New Roman" w:hAnsi="Times New Roman"/>
        </w:rPr>
      </w:pPr>
      <w:r>
        <w:rPr>
          <w:rFonts w:ascii="Times New Roman" w:hAnsi="Times New Roman"/>
        </w:rPr>
        <w:lastRenderedPageBreak/>
        <w:tab/>
        <w:t>PROJECT:</w:t>
      </w:r>
      <w:r>
        <w:rPr>
          <w:rFonts w:ascii="Times New Roman" w:hAnsi="Times New Roman"/>
        </w:rPr>
        <w:tab/>
        <w:t>Isolation of Antibody Free Sperm in Immunologic Infertility</w:t>
      </w:r>
    </w:p>
    <w:p w:rsidR="00FE24DF" w:rsidRDefault="00FE24DF" w:rsidP="00A47C6E">
      <w:pPr>
        <w:tabs>
          <w:tab w:val="left" w:pos="2340"/>
        </w:tabs>
        <w:ind w:right="907" w:hanging="446"/>
        <w:jc w:val="both"/>
        <w:rPr>
          <w:rFonts w:ascii="Times New Roman" w:hAnsi="Times New Roman"/>
        </w:rPr>
      </w:pPr>
      <w:r>
        <w:rPr>
          <w:rFonts w:ascii="Times New Roman" w:hAnsi="Times New Roman"/>
        </w:rPr>
        <w:tab/>
        <w:t>FUNDING:</w:t>
      </w:r>
      <w:r>
        <w:rPr>
          <w:rFonts w:ascii="Times New Roman" w:hAnsi="Times New Roman"/>
        </w:rPr>
        <w:tab/>
        <w:t>$12,500 (Principal Investigator)</w:t>
      </w:r>
    </w:p>
    <w:p w:rsidR="00FE24DF" w:rsidRDefault="00FE24DF" w:rsidP="00A47C6E">
      <w:pPr>
        <w:tabs>
          <w:tab w:val="left" w:pos="2340"/>
        </w:tabs>
        <w:ind w:right="907" w:hanging="446"/>
        <w:jc w:val="both"/>
        <w:rPr>
          <w:rFonts w:ascii="Times New Roman" w:hAnsi="Times New Roman"/>
        </w:rPr>
      </w:pPr>
      <w:r>
        <w:rPr>
          <w:rFonts w:ascii="Times New Roman" w:hAnsi="Times New Roman"/>
        </w:rPr>
        <w:tab/>
        <w:t>DATES:</w:t>
      </w:r>
      <w:r>
        <w:rPr>
          <w:rFonts w:ascii="Times New Roman" w:hAnsi="Times New Roman"/>
        </w:rPr>
        <w:tab/>
      </w:r>
      <w:smartTag w:uri="urn:schemas-microsoft-com:office:smarttags" w:element="date">
        <w:smartTagPr>
          <w:attr w:name="ls" w:val="trans"/>
          <w:attr w:name="Month" w:val="10"/>
          <w:attr w:name="Day" w:val="1"/>
          <w:attr w:name="Year" w:val="1992"/>
        </w:smartTagPr>
        <w:r>
          <w:rPr>
            <w:rFonts w:ascii="Times New Roman" w:hAnsi="Times New Roman"/>
          </w:rPr>
          <w:t>October 1, 1992</w:t>
        </w:r>
      </w:smartTag>
      <w:r>
        <w:rPr>
          <w:rFonts w:ascii="Times New Roman" w:hAnsi="Times New Roman"/>
        </w:rPr>
        <w:t xml:space="preserve"> - </w:t>
      </w:r>
      <w:smartTag w:uri="urn:schemas-microsoft-com:office:smarttags" w:element="date">
        <w:smartTagPr>
          <w:attr w:name="ls" w:val="trans"/>
          <w:attr w:name="Month" w:val="6"/>
          <w:attr w:name="Day" w:val="30"/>
          <w:attr w:name="Year" w:val="1994"/>
        </w:smartTagPr>
        <w:r>
          <w:rPr>
            <w:rFonts w:ascii="Times New Roman" w:hAnsi="Times New Roman"/>
          </w:rPr>
          <w:t>June 30, 1994</w:t>
        </w:r>
      </w:smartTag>
    </w:p>
    <w:p w:rsidR="00FE24DF" w:rsidRDefault="00FE24DF" w:rsidP="00AA3C9E">
      <w:pPr>
        <w:tabs>
          <w:tab w:val="left" w:pos="2340"/>
        </w:tabs>
        <w:spacing w:after="120"/>
        <w:ind w:right="907" w:hanging="446"/>
        <w:jc w:val="both"/>
        <w:rPr>
          <w:rFonts w:ascii="Times New Roman" w:hAnsi="Times New Roman"/>
        </w:rPr>
      </w:pPr>
    </w:p>
    <w:p w:rsidR="00FE24DF" w:rsidRDefault="00FE24DF">
      <w:pPr>
        <w:keepNext/>
        <w:tabs>
          <w:tab w:val="left" w:pos="2340"/>
        </w:tabs>
        <w:ind w:right="907" w:hanging="446"/>
        <w:jc w:val="both"/>
        <w:rPr>
          <w:rFonts w:ascii="Times New Roman" w:hAnsi="Times New Roman"/>
        </w:rPr>
      </w:pPr>
      <w:r>
        <w:rPr>
          <w:rFonts w:ascii="Times New Roman" w:hAnsi="Times New Roman"/>
        </w:rPr>
        <w:tab/>
        <w:t>AGENCY:</w:t>
      </w:r>
      <w:r>
        <w:rPr>
          <w:rFonts w:ascii="Times New Roman" w:hAnsi="Times New Roman"/>
        </w:rPr>
        <w:tab/>
        <w:t>National Institutes of Health (N01-WH-3-2118)</w:t>
      </w:r>
    </w:p>
    <w:p w:rsidR="00FE24DF" w:rsidRDefault="00FE24DF">
      <w:pPr>
        <w:keepNext/>
        <w:tabs>
          <w:tab w:val="left" w:pos="2340"/>
        </w:tabs>
        <w:ind w:right="907" w:hanging="446"/>
        <w:jc w:val="both"/>
        <w:rPr>
          <w:rFonts w:ascii="Times New Roman" w:hAnsi="Times New Roman"/>
        </w:rPr>
      </w:pPr>
      <w:r>
        <w:rPr>
          <w:rFonts w:ascii="Times New Roman" w:hAnsi="Times New Roman"/>
        </w:rPr>
        <w:tab/>
        <w:t>PROJECT:</w:t>
      </w:r>
      <w:r>
        <w:rPr>
          <w:rFonts w:ascii="Times New Roman" w:hAnsi="Times New Roman"/>
        </w:rPr>
        <w:tab/>
        <w:t xml:space="preserve">Women’s Health Initiative:  </w:t>
      </w:r>
      <w:smartTag w:uri="urn:schemas-microsoft-com:office:smarttags" w:element="place">
        <w:smartTag w:uri="urn:schemas-microsoft-com:office:smarttags" w:element="PlaceName">
          <w:r>
            <w:rPr>
              <w:rFonts w:ascii="Times New Roman" w:hAnsi="Times New Roman"/>
            </w:rPr>
            <w:t>Vanguard</w:t>
          </w:r>
        </w:smartTag>
        <w:r>
          <w:rPr>
            <w:rFonts w:ascii="Times New Roman" w:hAnsi="Times New Roman"/>
          </w:rPr>
          <w:t xml:space="preserve"> </w:t>
        </w:r>
        <w:smartTag w:uri="urn:schemas-microsoft-com:office:smarttags" w:element="PlaceType">
          <w:r>
            <w:rPr>
              <w:rFonts w:ascii="Times New Roman" w:hAnsi="Times New Roman"/>
            </w:rPr>
            <w:t>Center</w:t>
          </w:r>
        </w:smartTag>
      </w:smartTag>
    </w:p>
    <w:p w:rsidR="00FE24DF" w:rsidRDefault="00FE24DF">
      <w:pPr>
        <w:tabs>
          <w:tab w:val="left" w:pos="2340"/>
        </w:tabs>
        <w:ind w:right="900" w:hanging="450"/>
        <w:jc w:val="both"/>
        <w:rPr>
          <w:rFonts w:ascii="Times New Roman" w:hAnsi="Times New Roman"/>
        </w:rPr>
      </w:pPr>
      <w:r>
        <w:rPr>
          <w:rFonts w:ascii="Times New Roman" w:hAnsi="Times New Roman"/>
        </w:rPr>
        <w:tab/>
        <w:t>FUNDING:</w:t>
      </w:r>
      <w:r>
        <w:rPr>
          <w:rFonts w:ascii="Times New Roman" w:hAnsi="Times New Roman"/>
        </w:rPr>
        <w:tab/>
        <w:t>$9,742,791 (Co-Investigator)</w:t>
      </w:r>
    </w:p>
    <w:p w:rsidR="00FE24DF" w:rsidRDefault="00FE24DF">
      <w:pPr>
        <w:tabs>
          <w:tab w:val="left" w:pos="2340"/>
        </w:tabs>
        <w:ind w:right="900" w:hanging="450"/>
        <w:jc w:val="both"/>
        <w:rPr>
          <w:rFonts w:ascii="Times New Roman" w:hAnsi="Times New Roman"/>
        </w:rPr>
      </w:pPr>
      <w:r>
        <w:rPr>
          <w:rFonts w:ascii="Times New Roman" w:hAnsi="Times New Roman"/>
        </w:rPr>
        <w:tab/>
        <w:t>DATES:</w:t>
      </w:r>
      <w:r>
        <w:rPr>
          <w:rFonts w:ascii="Times New Roman" w:hAnsi="Times New Roman"/>
        </w:rPr>
        <w:tab/>
      </w:r>
      <w:smartTag w:uri="urn:schemas-microsoft-com:office:smarttags" w:element="date">
        <w:smartTagPr>
          <w:attr w:name="ls" w:val="trans"/>
          <w:attr w:name="Month" w:val="3"/>
          <w:attr w:name="Day" w:val="30"/>
          <w:attr w:name="Year" w:val="1993"/>
        </w:smartTagPr>
        <w:r>
          <w:rPr>
            <w:rFonts w:ascii="Times New Roman" w:hAnsi="Times New Roman"/>
          </w:rPr>
          <w:t>March 30, 1993</w:t>
        </w:r>
      </w:smartTag>
      <w:r>
        <w:rPr>
          <w:rFonts w:ascii="Times New Roman" w:hAnsi="Times New Roman"/>
        </w:rPr>
        <w:t xml:space="preserve"> - </w:t>
      </w:r>
      <w:smartTag w:uri="urn:schemas-microsoft-com:office:smarttags" w:element="date">
        <w:smartTagPr>
          <w:attr w:name="ls" w:val="trans"/>
          <w:attr w:name="Month" w:val="6"/>
          <w:attr w:name="Day" w:val="30"/>
          <w:attr w:name="Year" w:val="2004"/>
        </w:smartTagPr>
        <w:r>
          <w:rPr>
            <w:rFonts w:ascii="Times New Roman" w:hAnsi="Times New Roman"/>
          </w:rPr>
          <w:t>June 30, 2004</w:t>
        </w:r>
      </w:smartTag>
      <w:r>
        <w:rPr>
          <w:rFonts w:ascii="Times New Roman" w:hAnsi="Times New Roman"/>
        </w:rPr>
        <w:t>.</w:t>
      </w:r>
    </w:p>
    <w:p w:rsidR="00FE24DF" w:rsidRDefault="00FE24DF" w:rsidP="00AA3C9E">
      <w:pPr>
        <w:tabs>
          <w:tab w:val="left" w:pos="2340"/>
        </w:tabs>
        <w:spacing w:after="120"/>
        <w:ind w:right="907" w:hanging="446"/>
        <w:jc w:val="both"/>
        <w:rPr>
          <w:rFonts w:ascii="Times New Roman" w:hAnsi="Times New Roman"/>
        </w:rPr>
      </w:pPr>
    </w:p>
    <w:p w:rsidR="00FE24DF" w:rsidRDefault="00FE24DF">
      <w:pPr>
        <w:keepNext/>
        <w:tabs>
          <w:tab w:val="left" w:pos="2340"/>
        </w:tabs>
        <w:ind w:right="907" w:hanging="446"/>
        <w:jc w:val="both"/>
        <w:rPr>
          <w:rFonts w:ascii="Times New Roman" w:hAnsi="Times New Roman"/>
        </w:rPr>
      </w:pPr>
      <w:r>
        <w:rPr>
          <w:rFonts w:ascii="Times New Roman" w:hAnsi="Times New Roman"/>
        </w:rPr>
        <w:tab/>
        <w:t>AGENCY:</w:t>
      </w:r>
      <w:r>
        <w:rPr>
          <w:rFonts w:ascii="Times New Roman" w:hAnsi="Times New Roman"/>
        </w:rPr>
        <w:tab/>
        <w:t>University of Tennessee Medical Group, Inc.</w:t>
      </w:r>
    </w:p>
    <w:p w:rsidR="00FE24DF" w:rsidRDefault="00FE24DF">
      <w:pPr>
        <w:tabs>
          <w:tab w:val="left" w:pos="2340"/>
        </w:tabs>
        <w:ind w:right="907" w:hanging="446"/>
        <w:jc w:val="both"/>
        <w:rPr>
          <w:rFonts w:ascii="Times New Roman" w:hAnsi="Times New Roman"/>
        </w:rPr>
      </w:pPr>
      <w:r>
        <w:rPr>
          <w:rFonts w:ascii="Times New Roman" w:hAnsi="Times New Roman"/>
        </w:rPr>
        <w:tab/>
        <w:t>PROJECT:</w:t>
      </w:r>
      <w:r>
        <w:rPr>
          <w:rFonts w:ascii="Times New Roman" w:hAnsi="Times New Roman"/>
        </w:rPr>
        <w:tab/>
        <w:t>Effect of Nitric Oxide Inhibition on Ovulation</w:t>
      </w:r>
    </w:p>
    <w:p w:rsidR="00FE24DF" w:rsidRDefault="00FE24DF">
      <w:pPr>
        <w:tabs>
          <w:tab w:val="left" w:pos="2340"/>
        </w:tabs>
        <w:ind w:right="907" w:hanging="446"/>
        <w:jc w:val="both"/>
        <w:rPr>
          <w:rFonts w:ascii="Times New Roman" w:hAnsi="Times New Roman"/>
        </w:rPr>
      </w:pPr>
      <w:r>
        <w:rPr>
          <w:rFonts w:ascii="Times New Roman" w:hAnsi="Times New Roman"/>
        </w:rPr>
        <w:tab/>
        <w:t>FUNDING:</w:t>
      </w:r>
      <w:r>
        <w:rPr>
          <w:rFonts w:ascii="Times New Roman" w:hAnsi="Times New Roman"/>
        </w:rPr>
        <w:tab/>
        <w:t>$12,370 (Principal Investigator)</w:t>
      </w:r>
    </w:p>
    <w:p w:rsidR="00FE24DF" w:rsidRDefault="00FE24DF">
      <w:pPr>
        <w:tabs>
          <w:tab w:val="left" w:pos="2340"/>
        </w:tabs>
        <w:ind w:right="907" w:hanging="446"/>
        <w:jc w:val="both"/>
        <w:rPr>
          <w:rFonts w:ascii="Times New Roman" w:hAnsi="Times New Roman"/>
        </w:rPr>
      </w:pPr>
      <w:r>
        <w:rPr>
          <w:rFonts w:ascii="Times New Roman" w:hAnsi="Times New Roman"/>
        </w:rPr>
        <w:tab/>
        <w:t>DATES:</w:t>
      </w:r>
      <w:r>
        <w:rPr>
          <w:rFonts w:ascii="Times New Roman" w:hAnsi="Times New Roman"/>
        </w:rPr>
        <w:tab/>
      </w:r>
      <w:smartTag w:uri="urn:schemas-microsoft-com:office:smarttags" w:element="date">
        <w:smartTagPr>
          <w:attr w:name="ls" w:val="trans"/>
          <w:attr w:name="Month" w:val="10"/>
          <w:attr w:name="Day" w:val="1"/>
          <w:attr w:name="Year" w:val="1994"/>
        </w:smartTagPr>
        <w:r>
          <w:rPr>
            <w:rFonts w:ascii="Times New Roman" w:hAnsi="Times New Roman"/>
          </w:rPr>
          <w:t>October 1, 1994</w:t>
        </w:r>
      </w:smartTag>
      <w:r>
        <w:rPr>
          <w:rFonts w:ascii="Times New Roman" w:hAnsi="Times New Roman"/>
        </w:rPr>
        <w:t xml:space="preserve"> - </w:t>
      </w:r>
      <w:smartTag w:uri="urn:schemas-microsoft-com:office:smarttags" w:element="date">
        <w:smartTagPr>
          <w:attr w:name="ls" w:val="trans"/>
          <w:attr w:name="Month" w:val="9"/>
          <w:attr w:name="Day" w:val="30"/>
          <w:attr w:name="Year" w:val="1996"/>
        </w:smartTagPr>
        <w:r>
          <w:rPr>
            <w:rFonts w:ascii="Times New Roman" w:hAnsi="Times New Roman"/>
          </w:rPr>
          <w:t>September 30, 1996</w:t>
        </w:r>
      </w:smartTag>
    </w:p>
    <w:p w:rsidR="00FE24DF" w:rsidRDefault="00FE24DF" w:rsidP="00AA3C9E">
      <w:pPr>
        <w:tabs>
          <w:tab w:val="left" w:pos="2340"/>
        </w:tabs>
        <w:spacing w:before="120"/>
        <w:ind w:right="907" w:hanging="446"/>
        <w:jc w:val="both"/>
        <w:rPr>
          <w:rFonts w:ascii="Times New Roman" w:hAnsi="Times New Roman"/>
        </w:rPr>
      </w:pPr>
    </w:p>
    <w:p w:rsidR="00FE24DF" w:rsidRDefault="00FE24DF">
      <w:pPr>
        <w:tabs>
          <w:tab w:val="left" w:pos="2340"/>
        </w:tabs>
        <w:ind w:right="900" w:hanging="450"/>
        <w:jc w:val="both"/>
        <w:rPr>
          <w:rFonts w:ascii="Times New Roman" w:hAnsi="Times New Roman"/>
        </w:rPr>
      </w:pPr>
      <w:r>
        <w:rPr>
          <w:rFonts w:ascii="Times New Roman" w:hAnsi="Times New Roman"/>
        </w:rPr>
        <w:tab/>
        <w:t>AGENCY:</w:t>
      </w:r>
      <w:r>
        <w:rPr>
          <w:rFonts w:ascii="Times New Roman" w:hAnsi="Times New Roman"/>
        </w:rPr>
        <w:tab/>
        <w:t>R.W. Johnson Pharmaceutical Research Institute</w:t>
      </w:r>
    </w:p>
    <w:p w:rsidR="00FE24DF" w:rsidRDefault="00FE24DF">
      <w:pPr>
        <w:tabs>
          <w:tab w:val="left" w:pos="2340"/>
        </w:tabs>
        <w:ind w:right="900" w:hanging="450"/>
        <w:jc w:val="both"/>
        <w:rPr>
          <w:rFonts w:ascii="Times New Roman" w:hAnsi="Times New Roman"/>
        </w:rPr>
      </w:pPr>
      <w:r>
        <w:rPr>
          <w:rFonts w:ascii="Times New Roman" w:hAnsi="Times New Roman"/>
        </w:rPr>
        <w:tab/>
        <w:t>PROJECT:</w:t>
      </w:r>
      <w:r>
        <w:rPr>
          <w:rFonts w:ascii="Times New Roman" w:hAnsi="Times New Roman"/>
        </w:rPr>
        <w:tab/>
        <w:t>Cyclophasic Hormone Replacement (ESTNRG-</w:t>
      </w:r>
      <w:smartTag w:uri="urn:schemas-microsoft-com:office:smarttags" w:element="stockticker">
        <w:r>
          <w:rPr>
            <w:rFonts w:ascii="Times New Roman" w:hAnsi="Times New Roman"/>
          </w:rPr>
          <w:t>CHRT</w:t>
        </w:r>
      </w:smartTag>
      <w:r>
        <w:rPr>
          <w:rFonts w:ascii="Times New Roman" w:hAnsi="Times New Roman"/>
        </w:rPr>
        <w:t>-103)</w:t>
      </w:r>
    </w:p>
    <w:p w:rsidR="00FE24DF" w:rsidRDefault="00FE24DF">
      <w:pPr>
        <w:tabs>
          <w:tab w:val="left" w:pos="2340"/>
        </w:tabs>
        <w:ind w:right="900" w:hanging="446"/>
        <w:jc w:val="both"/>
        <w:rPr>
          <w:rFonts w:ascii="Times New Roman" w:hAnsi="Times New Roman"/>
        </w:rPr>
      </w:pPr>
      <w:r>
        <w:rPr>
          <w:rFonts w:ascii="Times New Roman" w:hAnsi="Times New Roman"/>
        </w:rPr>
        <w:tab/>
        <w:t>FUNDING:</w:t>
      </w:r>
      <w:r>
        <w:rPr>
          <w:rFonts w:ascii="Times New Roman" w:hAnsi="Times New Roman"/>
        </w:rPr>
        <w:tab/>
        <w:t>$108,835 (Principal Investigator)</w:t>
      </w:r>
    </w:p>
    <w:p w:rsidR="00FE24DF" w:rsidRDefault="00FE24DF">
      <w:pPr>
        <w:tabs>
          <w:tab w:val="left" w:pos="2340"/>
        </w:tabs>
        <w:ind w:right="900" w:hanging="446"/>
        <w:jc w:val="both"/>
        <w:rPr>
          <w:rFonts w:ascii="Times New Roman" w:hAnsi="Times New Roman"/>
        </w:rPr>
      </w:pPr>
      <w:r>
        <w:rPr>
          <w:rFonts w:ascii="Times New Roman" w:hAnsi="Times New Roman"/>
        </w:rPr>
        <w:tab/>
        <w:t>DATES:</w:t>
      </w:r>
      <w:r>
        <w:rPr>
          <w:rFonts w:ascii="Times New Roman" w:hAnsi="Times New Roman"/>
        </w:rPr>
        <w:tab/>
      </w:r>
      <w:smartTag w:uri="urn:schemas-microsoft-com:office:smarttags" w:element="date">
        <w:smartTagPr>
          <w:attr w:name="ls" w:val="trans"/>
          <w:attr w:name="Month" w:val="9"/>
          <w:attr w:name="Day" w:val="6"/>
          <w:attr w:name="Year" w:val="1995"/>
        </w:smartTagPr>
        <w:r>
          <w:rPr>
            <w:rFonts w:ascii="Times New Roman" w:hAnsi="Times New Roman"/>
          </w:rPr>
          <w:t>September 6, 1995</w:t>
        </w:r>
      </w:smartTag>
      <w:r>
        <w:rPr>
          <w:rFonts w:ascii="Times New Roman" w:hAnsi="Times New Roman"/>
        </w:rPr>
        <w:t xml:space="preserve"> - </w:t>
      </w:r>
      <w:smartTag w:uri="urn:schemas-microsoft-com:office:smarttags" w:element="date">
        <w:smartTagPr>
          <w:attr w:name="ls" w:val="trans"/>
          <w:attr w:name="Month" w:val="4"/>
          <w:attr w:name="Day" w:val="1"/>
          <w:attr w:name="Year" w:val="1998"/>
        </w:smartTagPr>
        <w:r>
          <w:rPr>
            <w:rFonts w:ascii="Times New Roman" w:hAnsi="Times New Roman"/>
          </w:rPr>
          <w:t>April 1, 1998</w:t>
        </w:r>
      </w:smartTag>
    </w:p>
    <w:p w:rsidR="00FE24DF" w:rsidRDefault="00FE24DF" w:rsidP="00AA3C9E">
      <w:pPr>
        <w:tabs>
          <w:tab w:val="left" w:pos="2340"/>
        </w:tabs>
        <w:spacing w:after="120"/>
        <w:ind w:right="907" w:hanging="446"/>
        <w:jc w:val="both"/>
        <w:rPr>
          <w:rFonts w:ascii="Times New Roman" w:hAnsi="Times New Roman"/>
        </w:rPr>
      </w:pPr>
    </w:p>
    <w:p w:rsidR="00FE24DF" w:rsidRDefault="00FE24DF">
      <w:pPr>
        <w:keepNext/>
        <w:tabs>
          <w:tab w:val="left" w:pos="2340"/>
        </w:tabs>
        <w:ind w:right="907" w:hanging="450"/>
        <w:jc w:val="both"/>
        <w:rPr>
          <w:rFonts w:ascii="Times New Roman" w:hAnsi="Times New Roman"/>
        </w:rPr>
      </w:pPr>
      <w:r>
        <w:rPr>
          <w:rFonts w:ascii="Times New Roman" w:hAnsi="Times New Roman"/>
        </w:rPr>
        <w:tab/>
        <w:t>AGENCY:</w:t>
      </w:r>
      <w:r>
        <w:rPr>
          <w:rFonts w:ascii="Times New Roman" w:hAnsi="Times New Roman"/>
        </w:rPr>
        <w:tab/>
        <w:t>R.W. Johnson Pharmaceutical Research Institute</w:t>
      </w:r>
    </w:p>
    <w:p w:rsidR="00FE24DF" w:rsidRDefault="00FE24DF">
      <w:pPr>
        <w:keepNext/>
        <w:tabs>
          <w:tab w:val="left" w:pos="2340"/>
        </w:tabs>
        <w:ind w:right="907" w:hanging="450"/>
        <w:jc w:val="both"/>
        <w:rPr>
          <w:rFonts w:ascii="Times New Roman" w:hAnsi="Times New Roman"/>
        </w:rPr>
      </w:pPr>
      <w:r>
        <w:rPr>
          <w:rFonts w:ascii="Times New Roman" w:hAnsi="Times New Roman"/>
        </w:rPr>
        <w:tab/>
        <w:t>PROJECT:</w:t>
      </w:r>
      <w:r>
        <w:rPr>
          <w:rFonts w:ascii="Times New Roman" w:hAnsi="Times New Roman"/>
        </w:rPr>
        <w:tab/>
        <w:t>Trandermal Contraceptive System (NRGEEP-CONT-002)</w:t>
      </w:r>
    </w:p>
    <w:p w:rsidR="00FE24DF" w:rsidRDefault="00FE24DF">
      <w:pPr>
        <w:keepNext/>
        <w:tabs>
          <w:tab w:val="left" w:pos="2340"/>
        </w:tabs>
        <w:ind w:right="907" w:hanging="446"/>
        <w:jc w:val="both"/>
        <w:rPr>
          <w:rFonts w:ascii="Times New Roman" w:hAnsi="Times New Roman"/>
        </w:rPr>
      </w:pPr>
      <w:r>
        <w:rPr>
          <w:rFonts w:ascii="Times New Roman" w:hAnsi="Times New Roman"/>
        </w:rPr>
        <w:tab/>
        <w:t>FUNDING:</w:t>
      </w:r>
      <w:r>
        <w:rPr>
          <w:rFonts w:ascii="Times New Roman" w:hAnsi="Times New Roman"/>
        </w:rPr>
        <w:tab/>
        <w:t>$43,137 (Principal Investigator)</w:t>
      </w:r>
    </w:p>
    <w:p w:rsidR="00FE24DF" w:rsidRDefault="00FE24DF">
      <w:pPr>
        <w:keepNext/>
        <w:tabs>
          <w:tab w:val="left" w:pos="2340"/>
        </w:tabs>
        <w:ind w:right="907" w:hanging="446"/>
        <w:jc w:val="both"/>
        <w:rPr>
          <w:rFonts w:ascii="Times New Roman" w:hAnsi="Times New Roman"/>
        </w:rPr>
      </w:pPr>
      <w:r>
        <w:rPr>
          <w:rFonts w:ascii="Times New Roman" w:hAnsi="Times New Roman"/>
        </w:rPr>
        <w:tab/>
        <w:t>DATES:</w:t>
      </w:r>
      <w:r>
        <w:rPr>
          <w:rFonts w:ascii="Times New Roman" w:hAnsi="Times New Roman"/>
        </w:rPr>
        <w:tab/>
      </w:r>
      <w:smartTag w:uri="urn:schemas-microsoft-com:office:smarttags" w:element="date">
        <w:smartTagPr>
          <w:attr w:name="ls" w:val="trans"/>
          <w:attr w:name="Month" w:val="10"/>
          <w:attr w:name="Day" w:val="1"/>
          <w:attr w:name="Year" w:val="1997"/>
        </w:smartTagPr>
        <w:r>
          <w:rPr>
            <w:rFonts w:ascii="Times New Roman" w:hAnsi="Times New Roman"/>
          </w:rPr>
          <w:t>Oct 1, 1997</w:t>
        </w:r>
      </w:smartTag>
      <w:r>
        <w:rPr>
          <w:rFonts w:ascii="Times New Roman" w:hAnsi="Times New Roman"/>
        </w:rPr>
        <w:t xml:space="preserve"> - </w:t>
      </w:r>
      <w:smartTag w:uri="urn:schemas-microsoft-com:office:smarttags" w:element="date">
        <w:smartTagPr>
          <w:attr w:name="ls" w:val="trans"/>
          <w:attr w:name="Month" w:val="9"/>
          <w:attr w:name="Day" w:val="30"/>
          <w:attr w:name="Year" w:val="1998"/>
        </w:smartTagPr>
        <w:r>
          <w:rPr>
            <w:rFonts w:ascii="Times New Roman" w:hAnsi="Times New Roman"/>
          </w:rPr>
          <w:t>September 30, 1998</w:t>
        </w:r>
      </w:smartTag>
    </w:p>
    <w:p w:rsidR="00FE24DF" w:rsidRDefault="00FE24DF" w:rsidP="00AA3C9E">
      <w:pPr>
        <w:tabs>
          <w:tab w:val="left" w:pos="2340"/>
        </w:tabs>
        <w:spacing w:after="120"/>
        <w:ind w:right="907" w:hanging="446"/>
        <w:jc w:val="both"/>
        <w:rPr>
          <w:rFonts w:ascii="Times New Roman" w:hAnsi="Times New Roman"/>
        </w:rPr>
      </w:pPr>
    </w:p>
    <w:p w:rsidR="00FE24DF" w:rsidRDefault="00FE24DF" w:rsidP="00A64406">
      <w:pPr>
        <w:keepNext/>
        <w:tabs>
          <w:tab w:val="left" w:pos="2340"/>
        </w:tabs>
        <w:ind w:right="907" w:hanging="446"/>
        <w:jc w:val="both"/>
        <w:rPr>
          <w:rFonts w:ascii="Times New Roman" w:hAnsi="Times New Roman"/>
        </w:rPr>
      </w:pPr>
      <w:r>
        <w:rPr>
          <w:rFonts w:ascii="Times New Roman" w:hAnsi="Times New Roman"/>
        </w:rPr>
        <w:tab/>
        <w:t>AGENCY:</w:t>
      </w:r>
      <w:r>
        <w:rPr>
          <w:rFonts w:ascii="Times New Roman" w:hAnsi="Times New Roman"/>
        </w:rPr>
        <w:tab/>
        <w:t>Lipha Pharmaceuticals, Inc.</w:t>
      </w:r>
    </w:p>
    <w:p w:rsidR="00FE24DF" w:rsidRDefault="00FE24DF">
      <w:pPr>
        <w:tabs>
          <w:tab w:val="left" w:pos="2340"/>
        </w:tabs>
        <w:ind w:right="900" w:hanging="450"/>
        <w:jc w:val="both"/>
        <w:rPr>
          <w:rFonts w:ascii="Times New Roman" w:hAnsi="Times New Roman"/>
        </w:rPr>
      </w:pPr>
      <w:r>
        <w:rPr>
          <w:rFonts w:ascii="Times New Roman" w:hAnsi="Times New Roman"/>
        </w:rPr>
        <w:tab/>
        <w:t>PROJECT:</w:t>
      </w:r>
      <w:r>
        <w:rPr>
          <w:rFonts w:ascii="Times New Roman" w:hAnsi="Times New Roman"/>
        </w:rPr>
        <w:tab/>
        <w:t xml:space="preserve">Multicenter Dose-Finding Study Comparing the Efficacy of EMD 90 </w:t>
      </w:r>
      <w:r>
        <w:rPr>
          <w:rFonts w:ascii="Times New Roman" w:hAnsi="Times New Roman"/>
        </w:rPr>
        <w:tab/>
        <w:t xml:space="preserve">171, a Once-a-Week Estradiol-Levonorgestrel Combination </w:t>
      </w:r>
      <w:r>
        <w:rPr>
          <w:rFonts w:ascii="Times New Roman" w:hAnsi="Times New Roman"/>
        </w:rPr>
        <w:tab/>
        <w:t>Transdermal System (</w:t>
      </w:r>
      <w:smartTag w:uri="urn:schemas-microsoft-com:office:smarttags" w:element="stockticker">
        <w:r>
          <w:rPr>
            <w:rFonts w:ascii="Times New Roman" w:hAnsi="Times New Roman"/>
          </w:rPr>
          <w:t>TDS</w:t>
        </w:r>
      </w:smartTag>
      <w:r>
        <w:rPr>
          <w:rFonts w:ascii="Times New Roman" w:hAnsi="Times New Roman"/>
        </w:rPr>
        <w:t xml:space="preserve">), with Placebo in the Treatment of </w:t>
      </w:r>
      <w:r>
        <w:rPr>
          <w:rFonts w:ascii="Times New Roman" w:hAnsi="Times New Roman"/>
        </w:rPr>
        <w:tab/>
        <w:t>Vasomotor Symptoms Associated with Menopause.</w:t>
      </w:r>
    </w:p>
    <w:p w:rsidR="00FE24DF" w:rsidRDefault="00FE24DF">
      <w:pPr>
        <w:tabs>
          <w:tab w:val="left" w:pos="2340"/>
        </w:tabs>
        <w:ind w:right="900" w:hanging="450"/>
        <w:jc w:val="both"/>
        <w:rPr>
          <w:rFonts w:ascii="Times New Roman" w:hAnsi="Times New Roman"/>
        </w:rPr>
      </w:pPr>
      <w:r>
        <w:rPr>
          <w:rFonts w:ascii="Times New Roman" w:hAnsi="Times New Roman"/>
        </w:rPr>
        <w:tab/>
        <w:t>FUNDING:</w:t>
      </w:r>
      <w:r>
        <w:rPr>
          <w:rFonts w:ascii="Times New Roman" w:hAnsi="Times New Roman"/>
        </w:rPr>
        <w:tab/>
        <w:t>$150,000 (Co-Investigator)</w:t>
      </w:r>
    </w:p>
    <w:p w:rsidR="00FE24DF" w:rsidRDefault="00FE24DF">
      <w:pPr>
        <w:tabs>
          <w:tab w:val="left" w:pos="2340"/>
        </w:tabs>
        <w:ind w:right="900" w:hanging="450"/>
        <w:jc w:val="both"/>
        <w:rPr>
          <w:rFonts w:ascii="Times New Roman" w:hAnsi="Times New Roman"/>
        </w:rPr>
      </w:pPr>
      <w:r>
        <w:rPr>
          <w:rFonts w:ascii="Times New Roman" w:hAnsi="Times New Roman"/>
        </w:rPr>
        <w:tab/>
        <w:t>DATES:</w:t>
      </w:r>
      <w:r>
        <w:rPr>
          <w:rFonts w:ascii="Times New Roman" w:hAnsi="Times New Roman"/>
        </w:rPr>
        <w:tab/>
        <w:t>1997-1998</w:t>
      </w:r>
    </w:p>
    <w:p w:rsidR="00FE24DF" w:rsidRDefault="00FE24DF" w:rsidP="00AA3C9E">
      <w:pPr>
        <w:tabs>
          <w:tab w:val="left" w:pos="2340"/>
        </w:tabs>
        <w:spacing w:after="120"/>
        <w:ind w:right="907" w:hanging="446"/>
        <w:jc w:val="both"/>
        <w:rPr>
          <w:rFonts w:ascii="Times New Roman" w:hAnsi="Times New Roman"/>
        </w:rPr>
      </w:pPr>
    </w:p>
    <w:p w:rsidR="00FE24DF" w:rsidRDefault="00FE24DF" w:rsidP="000C4D43">
      <w:pPr>
        <w:keepNext/>
        <w:tabs>
          <w:tab w:val="left" w:pos="2340"/>
        </w:tabs>
        <w:ind w:right="907" w:hanging="446"/>
        <w:jc w:val="both"/>
        <w:rPr>
          <w:rFonts w:ascii="Times New Roman" w:hAnsi="Times New Roman"/>
        </w:rPr>
      </w:pPr>
      <w:r>
        <w:rPr>
          <w:rFonts w:ascii="Times New Roman" w:hAnsi="Times New Roman"/>
        </w:rPr>
        <w:tab/>
        <w:t>AGENCY:</w:t>
      </w:r>
      <w:r>
        <w:rPr>
          <w:rFonts w:ascii="Times New Roman" w:hAnsi="Times New Roman"/>
        </w:rPr>
        <w:tab/>
        <w:t>Ferring Pharmaceuticals, Inc. (FPI Rep 97-01)</w:t>
      </w:r>
    </w:p>
    <w:p w:rsidR="00FE24DF" w:rsidRDefault="00FE24DF" w:rsidP="000C4D43">
      <w:pPr>
        <w:tabs>
          <w:tab w:val="left" w:pos="0"/>
          <w:tab w:val="left" w:pos="2340"/>
        </w:tabs>
        <w:ind w:left="2340" w:right="900" w:hanging="2790"/>
        <w:jc w:val="both"/>
        <w:rPr>
          <w:rFonts w:ascii="Times New Roman" w:hAnsi="Times New Roman"/>
        </w:rPr>
      </w:pPr>
      <w:r>
        <w:rPr>
          <w:rFonts w:ascii="Times New Roman" w:hAnsi="Times New Roman"/>
        </w:rPr>
        <w:tab/>
        <w:t>PROJECT:</w:t>
      </w:r>
      <w:r>
        <w:rPr>
          <w:rFonts w:ascii="Times New Roman" w:hAnsi="Times New Roman"/>
        </w:rPr>
        <w:tab/>
        <w:t>A Randomized, Open-Label,</w:t>
      </w:r>
      <w:r w:rsidR="000C4D43">
        <w:rPr>
          <w:rFonts w:ascii="Times New Roman" w:hAnsi="Times New Roman"/>
        </w:rPr>
        <w:t xml:space="preserve"> Parallel Group, Multi-Center, </w:t>
      </w:r>
      <w:r>
        <w:rPr>
          <w:rFonts w:ascii="Times New Roman" w:hAnsi="Times New Roman"/>
        </w:rPr>
        <w:t>Pharmacokinetic/Pharmacody</w:t>
      </w:r>
      <w:r w:rsidR="000C4D43">
        <w:rPr>
          <w:rFonts w:ascii="Times New Roman" w:hAnsi="Times New Roman"/>
        </w:rPr>
        <w:t xml:space="preserve">namic Study In Anovulatory and </w:t>
      </w:r>
      <w:r>
        <w:rPr>
          <w:rFonts w:ascii="Times New Roman" w:hAnsi="Times New Roman"/>
        </w:rPr>
        <w:t>Oligoovulatory Infertile Female Patients Comparin</w:t>
      </w:r>
      <w:r w:rsidR="000C4D43">
        <w:rPr>
          <w:rFonts w:ascii="Times New Roman" w:hAnsi="Times New Roman"/>
        </w:rPr>
        <w:t xml:space="preserve">g Repronex S.C. </w:t>
      </w:r>
      <w:r>
        <w:rPr>
          <w:rFonts w:ascii="Times New Roman" w:hAnsi="Times New Roman"/>
        </w:rPr>
        <w:t>and IM with Pergonal IM for Ovulation Induction.</w:t>
      </w:r>
    </w:p>
    <w:p w:rsidR="00FE24DF" w:rsidRDefault="00FE24DF">
      <w:pPr>
        <w:tabs>
          <w:tab w:val="left" w:pos="2340"/>
        </w:tabs>
        <w:ind w:right="900" w:hanging="450"/>
        <w:jc w:val="both"/>
        <w:rPr>
          <w:rFonts w:ascii="Times New Roman" w:hAnsi="Times New Roman"/>
        </w:rPr>
      </w:pPr>
      <w:r>
        <w:rPr>
          <w:rFonts w:ascii="Times New Roman" w:hAnsi="Times New Roman"/>
        </w:rPr>
        <w:tab/>
        <w:t>FUNDING:</w:t>
      </w:r>
      <w:r>
        <w:rPr>
          <w:rFonts w:ascii="Times New Roman" w:hAnsi="Times New Roman"/>
        </w:rPr>
        <w:tab/>
        <w:t>$100,000 (Co-Investigator)</w:t>
      </w:r>
    </w:p>
    <w:p w:rsidR="00FE24DF" w:rsidRDefault="00FE24DF">
      <w:pPr>
        <w:tabs>
          <w:tab w:val="left" w:pos="2340"/>
        </w:tabs>
        <w:ind w:right="900" w:hanging="450"/>
        <w:jc w:val="both"/>
        <w:rPr>
          <w:rFonts w:ascii="Times New Roman" w:hAnsi="Times New Roman"/>
        </w:rPr>
      </w:pPr>
      <w:r>
        <w:rPr>
          <w:rFonts w:ascii="Times New Roman" w:hAnsi="Times New Roman"/>
        </w:rPr>
        <w:tab/>
        <w:t>DATES:</w:t>
      </w:r>
      <w:r>
        <w:rPr>
          <w:rFonts w:ascii="Times New Roman" w:hAnsi="Times New Roman"/>
        </w:rPr>
        <w:tab/>
        <w:t>1997-1998</w:t>
      </w:r>
    </w:p>
    <w:p w:rsidR="00FE24DF" w:rsidRDefault="00FE24DF" w:rsidP="00AA3C9E">
      <w:pPr>
        <w:tabs>
          <w:tab w:val="left" w:pos="2340"/>
        </w:tabs>
        <w:spacing w:after="120"/>
        <w:ind w:right="907" w:hanging="446"/>
        <w:jc w:val="both"/>
        <w:rPr>
          <w:rFonts w:ascii="Times New Roman" w:hAnsi="Times New Roman"/>
        </w:rPr>
      </w:pPr>
    </w:p>
    <w:p w:rsidR="00FE24DF" w:rsidRDefault="00FE24DF" w:rsidP="00AA3C9E">
      <w:pPr>
        <w:keepNext/>
        <w:tabs>
          <w:tab w:val="left" w:pos="2340"/>
        </w:tabs>
        <w:ind w:right="907" w:hanging="446"/>
        <w:jc w:val="both"/>
        <w:rPr>
          <w:rFonts w:ascii="Times New Roman" w:hAnsi="Times New Roman"/>
        </w:rPr>
      </w:pPr>
      <w:r>
        <w:rPr>
          <w:rFonts w:ascii="Times New Roman" w:hAnsi="Times New Roman"/>
        </w:rPr>
        <w:lastRenderedPageBreak/>
        <w:tab/>
        <w:t>AGENCY:</w:t>
      </w:r>
      <w:r>
        <w:rPr>
          <w:rFonts w:ascii="Times New Roman" w:hAnsi="Times New Roman"/>
        </w:rPr>
        <w:tab/>
        <w:t>Ferring Pharmaceuticals, Inc. (FPI Rep 97-02)</w:t>
      </w:r>
    </w:p>
    <w:p w:rsidR="00FE24DF" w:rsidRDefault="00FE24DF" w:rsidP="00AA3C9E">
      <w:pPr>
        <w:keepNext/>
        <w:tabs>
          <w:tab w:val="left" w:pos="0"/>
          <w:tab w:val="left" w:pos="2340"/>
        </w:tabs>
        <w:ind w:left="2340" w:right="900" w:hanging="2790"/>
        <w:jc w:val="both"/>
        <w:rPr>
          <w:rFonts w:ascii="Times New Roman" w:hAnsi="Times New Roman"/>
        </w:rPr>
      </w:pPr>
      <w:r>
        <w:rPr>
          <w:rFonts w:ascii="Times New Roman" w:hAnsi="Times New Roman"/>
        </w:rPr>
        <w:tab/>
        <w:t>PROJECT:</w:t>
      </w:r>
      <w:r>
        <w:rPr>
          <w:rFonts w:ascii="Times New Roman" w:hAnsi="Times New Roman"/>
        </w:rPr>
        <w:tab/>
        <w:t xml:space="preserve">A Randomized, Open-Label, Parallel Group, Multi-Center, Efficacy Study Comparing </w:t>
      </w:r>
      <w:smartTag w:uri="urn:schemas-microsoft-com:office:smarttags" w:element="place">
        <w:smartTag w:uri="urn:schemas-microsoft-com:office:smarttags" w:element="City">
          <w:r>
            <w:rPr>
              <w:rFonts w:ascii="Times New Roman" w:hAnsi="Times New Roman"/>
            </w:rPr>
            <w:t>Repronex</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Repronex IM and Pergonal IM in Female Patients Undergoing In-Vitro Fertilization.</w:t>
      </w:r>
    </w:p>
    <w:p w:rsidR="00FE24DF" w:rsidRDefault="00FE24DF" w:rsidP="00AA3C9E">
      <w:pPr>
        <w:keepNext/>
        <w:tabs>
          <w:tab w:val="left" w:pos="2340"/>
        </w:tabs>
        <w:ind w:right="900" w:hanging="450"/>
        <w:jc w:val="both"/>
        <w:rPr>
          <w:rFonts w:ascii="Times New Roman" w:hAnsi="Times New Roman"/>
        </w:rPr>
      </w:pPr>
      <w:r>
        <w:rPr>
          <w:rFonts w:ascii="Times New Roman" w:hAnsi="Times New Roman"/>
        </w:rPr>
        <w:tab/>
        <w:t>FUNDING:</w:t>
      </w:r>
      <w:r>
        <w:rPr>
          <w:rFonts w:ascii="Times New Roman" w:hAnsi="Times New Roman"/>
        </w:rPr>
        <w:tab/>
        <w:t>$106,000 (Co-Investigator)</w:t>
      </w:r>
    </w:p>
    <w:p w:rsidR="00FE24DF" w:rsidRDefault="00FE24DF">
      <w:pPr>
        <w:tabs>
          <w:tab w:val="left" w:pos="2340"/>
        </w:tabs>
        <w:ind w:right="900" w:hanging="450"/>
        <w:jc w:val="both"/>
        <w:rPr>
          <w:rFonts w:ascii="Times New Roman" w:hAnsi="Times New Roman"/>
        </w:rPr>
      </w:pPr>
      <w:r>
        <w:rPr>
          <w:rFonts w:ascii="Times New Roman" w:hAnsi="Times New Roman"/>
        </w:rPr>
        <w:tab/>
        <w:t>DATES:</w:t>
      </w:r>
      <w:r>
        <w:rPr>
          <w:rFonts w:ascii="Times New Roman" w:hAnsi="Times New Roman"/>
        </w:rPr>
        <w:tab/>
        <w:t>1997-1998</w:t>
      </w:r>
    </w:p>
    <w:p w:rsidR="00FE24DF" w:rsidRDefault="00FE24DF" w:rsidP="00AA3C9E">
      <w:pPr>
        <w:tabs>
          <w:tab w:val="left" w:pos="2340"/>
        </w:tabs>
        <w:spacing w:after="120"/>
        <w:ind w:right="907" w:hanging="446"/>
        <w:jc w:val="both"/>
        <w:rPr>
          <w:rFonts w:ascii="Times New Roman" w:hAnsi="Times New Roman"/>
        </w:rPr>
      </w:pPr>
    </w:p>
    <w:p w:rsidR="00FE24DF" w:rsidRDefault="00FE24DF" w:rsidP="00AA3C9E">
      <w:pPr>
        <w:keepNext/>
        <w:tabs>
          <w:tab w:val="left" w:pos="2340"/>
        </w:tabs>
        <w:ind w:right="907" w:hanging="446"/>
        <w:jc w:val="both"/>
        <w:rPr>
          <w:rFonts w:ascii="Times New Roman" w:hAnsi="Times New Roman"/>
        </w:rPr>
      </w:pPr>
      <w:r>
        <w:rPr>
          <w:rFonts w:ascii="Times New Roman" w:hAnsi="Times New Roman"/>
        </w:rPr>
        <w:tab/>
        <w:t>AGENCY</w:t>
      </w:r>
      <w:r>
        <w:rPr>
          <w:rFonts w:ascii="Times New Roman" w:hAnsi="Times New Roman"/>
        </w:rPr>
        <w:tab/>
        <w:t>Serono Laboratories, Inc (21008)</w:t>
      </w:r>
    </w:p>
    <w:p w:rsidR="00FE24DF" w:rsidRDefault="00FE24DF">
      <w:pPr>
        <w:tabs>
          <w:tab w:val="left" w:pos="0"/>
          <w:tab w:val="left" w:pos="2340"/>
        </w:tabs>
        <w:ind w:left="2340" w:right="900" w:hanging="2790"/>
        <w:jc w:val="both"/>
        <w:rPr>
          <w:rFonts w:ascii="Times New Roman" w:hAnsi="Times New Roman"/>
        </w:rPr>
      </w:pPr>
      <w:r>
        <w:rPr>
          <w:rFonts w:ascii="Times New Roman" w:hAnsi="Times New Roman"/>
        </w:rPr>
        <w:tab/>
        <w:t>PROJECT</w:t>
      </w:r>
      <w:r>
        <w:rPr>
          <w:rFonts w:ascii="Times New Roman" w:hAnsi="Times New Roman"/>
        </w:rPr>
        <w:tab/>
        <w:t xml:space="preserve">A phase </w:t>
      </w:r>
      <w:smartTag w:uri="urn:schemas-microsoft-com:office:smarttags" w:element="stockticker">
        <w:r>
          <w:rPr>
            <w:rFonts w:ascii="Times New Roman" w:hAnsi="Times New Roman"/>
          </w:rPr>
          <w:t>III</w:t>
        </w:r>
      </w:smartTag>
      <w:r>
        <w:rPr>
          <w:rFonts w:ascii="Times New Roman" w:hAnsi="Times New Roman"/>
        </w:rPr>
        <w:t>, prospective, randomized, controlled, double-blinded, multicenter study to confirm the efficacy and safety of r-hLH in women with hypogonadotropic hypogonadism and severe LH deficiency who desire pregnancy.</w:t>
      </w:r>
    </w:p>
    <w:p w:rsidR="00FE24DF" w:rsidRDefault="00FE24DF">
      <w:pPr>
        <w:tabs>
          <w:tab w:val="left" w:pos="2340"/>
        </w:tabs>
        <w:ind w:right="907" w:hanging="446"/>
        <w:jc w:val="both"/>
        <w:rPr>
          <w:rFonts w:ascii="Times New Roman" w:hAnsi="Times New Roman"/>
        </w:rPr>
      </w:pPr>
      <w:r>
        <w:rPr>
          <w:rFonts w:ascii="Times New Roman" w:hAnsi="Times New Roman"/>
        </w:rPr>
        <w:tab/>
        <w:t>FUNDING</w:t>
      </w:r>
      <w:r>
        <w:rPr>
          <w:rFonts w:ascii="Times New Roman" w:hAnsi="Times New Roman"/>
        </w:rPr>
        <w:tab/>
        <w:t>$56,000</w:t>
      </w:r>
      <w:r w:rsidR="00E301FF">
        <w:rPr>
          <w:rFonts w:ascii="Times New Roman" w:hAnsi="Times New Roman"/>
        </w:rPr>
        <w:t xml:space="preserve"> (Principal Investigator)</w:t>
      </w:r>
    </w:p>
    <w:p w:rsidR="00FE24DF" w:rsidRDefault="00FE24DF">
      <w:pPr>
        <w:tabs>
          <w:tab w:val="left" w:pos="2340"/>
        </w:tabs>
        <w:ind w:right="907" w:hanging="446"/>
        <w:jc w:val="both"/>
        <w:rPr>
          <w:rFonts w:ascii="Times New Roman" w:hAnsi="Times New Roman"/>
        </w:rPr>
      </w:pPr>
      <w:r>
        <w:rPr>
          <w:rFonts w:ascii="Times New Roman" w:hAnsi="Times New Roman"/>
        </w:rPr>
        <w:tab/>
        <w:t>DATES</w:t>
      </w:r>
      <w:r>
        <w:rPr>
          <w:rFonts w:ascii="Times New Roman" w:hAnsi="Times New Roman"/>
        </w:rPr>
        <w:tab/>
        <w:t>2000-2001</w:t>
      </w:r>
    </w:p>
    <w:p w:rsidR="00FE24DF" w:rsidRDefault="00FE24DF" w:rsidP="00AA3C9E">
      <w:pPr>
        <w:tabs>
          <w:tab w:val="left" w:pos="2340"/>
        </w:tabs>
        <w:spacing w:after="120"/>
        <w:ind w:right="907" w:hanging="446"/>
        <w:jc w:val="both"/>
        <w:rPr>
          <w:rFonts w:ascii="Times New Roman" w:hAnsi="Times New Roman"/>
        </w:rPr>
      </w:pPr>
    </w:p>
    <w:p w:rsidR="00FE24DF" w:rsidRDefault="00FE24DF" w:rsidP="00F14829">
      <w:pPr>
        <w:keepNext/>
        <w:tabs>
          <w:tab w:val="left" w:pos="2340"/>
        </w:tabs>
        <w:ind w:right="907" w:hanging="446"/>
        <w:jc w:val="both"/>
        <w:rPr>
          <w:rFonts w:ascii="Times New Roman" w:hAnsi="Times New Roman"/>
        </w:rPr>
      </w:pPr>
      <w:r>
        <w:rPr>
          <w:rFonts w:ascii="Times New Roman" w:hAnsi="Times New Roman"/>
        </w:rPr>
        <w:tab/>
        <w:t>AGENCY</w:t>
      </w:r>
      <w:r>
        <w:rPr>
          <w:rFonts w:ascii="Times New Roman" w:hAnsi="Times New Roman"/>
        </w:rPr>
        <w:tab/>
        <w:t>Serono Laboratories, Inc (21415)</w:t>
      </w:r>
    </w:p>
    <w:p w:rsidR="00FE24DF" w:rsidRDefault="00FE24DF">
      <w:pPr>
        <w:tabs>
          <w:tab w:val="left" w:pos="0"/>
          <w:tab w:val="left" w:pos="2340"/>
        </w:tabs>
        <w:ind w:left="2340" w:right="900" w:hanging="2790"/>
        <w:jc w:val="both"/>
        <w:rPr>
          <w:rFonts w:ascii="Times New Roman" w:hAnsi="Times New Roman"/>
        </w:rPr>
      </w:pPr>
      <w:r>
        <w:rPr>
          <w:rFonts w:ascii="Times New Roman" w:hAnsi="Times New Roman"/>
        </w:rPr>
        <w:tab/>
        <w:t>PROJECT</w:t>
      </w:r>
      <w:r>
        <w:rPr>
          <w:rFonts w:ascii="Times New Roman" w:hAnsi="Times New Roman"/>
        </w:rPr>
        <w:tab/>
        <w:t xml:space="preserve">A phase </w:t>
      </w:r>
      <w:smartTag w:uri="urn:schemas-microsoft-com:office:smarttags" w:element="stockticker">
        <w:r>
          <w:rPr>
            <w:rFonts w:ascii="Times New Roman" w:hAnsi="Times New Roman"/>
          </w:rPr>
          <w:t>III</w:t>
        </w:r>
      </w:smartTag>
      <w:r>
        <w:rPr>
          <w:rFonts w:ascii="Times New Roman" w:hAnsi="Times New Roman"/>
        </w:rPr>
        <w:t>, open-label, multicenter study of r-hLH in women with hypogonadotropic hypogonadism and severe LH deficiency to provide continuation of treatment after completion of Serono study 21008</w:t>
      </w:r>
    </w:p>
    <w:p w:rsidR="00FE24DF" w:rsidRDefault="00FE24DF">
      <w:pPr>
        <w:tabs>
          <w:tab w:val="left" w:pos="2340"/>
        </w:tabs>
        <w:ind w:right="900" w:hanging="450"/>
        <w:jc w:val="both"/>
        <w:rPr>
          <w:rFonts w:ascii="Times New Roman" w:hAnsi="Times New Roman"/>
        </w:rPr>
      </w:pPr>
      <w:r>
        <w:rPr>
          <w:rFonts w:ascii="Times New Roman" w:hAnsi="Times New Roman"/>
        </w:rPr>
        <w:tab/>
        <w:t>FUNDING</w:t>
      </w:r>
      <w:r>
        <w:rPr>
          <w:rFonts w:ascii="Times New Roman" w:hAnsi="Times New Roman"/>
        </w:rPr>
        <w:tab/>
        <w:t>$24,000</w:t>
      </w:r>
      <w:r w:rsidR="00E301FF">
        <w:rPr>
          <w:rFonts w:ascii="Times New Roman" w:hAnsi="Times New Roman"/>
        </w:rPr>
        <w:t xml:space="preserve"> (Principal Investigator)</w:t>
      </w:r>
    </w:p>
    <w:p w:rsidR="00FE24DF" w:rsidRDefault="00FE24DF">
      <w:pPr>
        <w:tabs>
          <w:tab w:val="left" w:pos="2340"/>
        </w:tabs>
        <w:ind w:right="900" w:hanging="450"/>
        <w:jc w:val="both"/>
        <w:rPr>
          <w:rFonts w:ascii="Times New Roman" w:hAnsi="Times New Roman"/>
        </w:rPr>
      </w:pPr>
      <w:r>
        <w:rPr>
          <w:rFonts w:ascii="Times New Roman" w:hAnsi="Times New Roman"/>
        </w:rPr>
        <w:tab/>
        <w:t>DATES</w:t>
      </w:r>
      <w:r>
        <w:rPr>
          <w:rFonts w:ascii="Times New Roman" w:hAnsi="Times New Roman"/>
        </w:rPr>
        <w:tab/>
        <w:t>2000-2002</w:t>
      </w:r>
    </w:p>
    <w:p w:rsidR="00FE24DF" w:rsidRDefault="00FE24DF" w:rsidP="00AA3C9E">
      <w:pPr>
        <w:tabs>
          <w:tab w:val="left" w:pos="2340"/>
        </w:tabs>
        <w:spacing w:after="120"/>
        <w:ind w:right="907" w:hanging="446"/>
        <w:jc w:val="both"/>
        <w:rPr>
          <w:rFonts w:ascii="Times New Roman" w:hAnsi="Times New Roman"/>
        </w:rPr>
      </w:pPr>
    </w:p>
    <w:p w:rsidR="00FE24DF" w:rsidRDefault="00FE24DF">
      <w:pPr>
        <w:keepNext/>
        <w:tabs>
          <w:tab w:val="left" w:pos="2340"/>
        </w:tabs>
        <w:ind w:right="907" w:hanging="450"/>
        <w:jc w:val="both"/>
        <w:rPr>
          <w:rFonts w:ascii="Times New Roman" w:hAnsi="Times New Roman"/>
        </w:rPr>
      </w:pPr>
      <w:r>
        <w:rPr>
          <w:rFonts w:ascii="Times New Roman" w:hAnsi="Times New Roman"/>
        </w:rPr>
        <w:tab/>
        <w:t>AGENCY</w:t>
      </w:r>
      <w:r>
        <w:rPr>
          <w:rFonts w:ascii="Times New Roman" w:hAnsi="Times New Roman"/>
        </w:rPr>
        <w:tab/>
        <w:t>Serono Laboratories, Inc (24899)</w:t>
      </w:r>
    </w:p>
    <w:p w:rsidR="00FE24DF" w:rsidRDefault="00FE24DF">
      <w:pPr>
        <w:keepNext/>
        <w:tabs>
          <w:tab w:val="left" w:pos="0"/>
          <w:tab w:val="left" w:pos="2340"/>
        </w:tabs>
        <w:ind w:left="2340" w:right="907" w:hanging="2790"/>
        <w:jc w:val="both"/>
        <w:rPr>
          <w:rFonts w:ascii="Times New Roman" w:hAnsi="Times New Roman"/>
        </w:rPr>
      </w:pPr>
      <w:r>
        <w:rPr>
          <w:rFonts w:ascii="Times New Roman" w:hAnsi="Times New Roman"/>
        </w:rPr>
        <w:tab/>
        <w:t>PROJECT</w:t>
      </w:r>
      <w:r>
        <w:rPr>
          <w:rFonts w:ascii="Times New Roman" w:hAnsi="Times New Roman"/>
        </w:rPr>
        <w:tab/>
        <w:t xml:space="preserve">Ovulation triggering for </w:t>
      </w:r>
      <w:smartTag w:uri="urn:schemas-microsoft-com:office:smarttags" w:element="stockticker">
        <w:r>
          <w:rPr>
            <w:rFonts w:ascii="Times New Roman" w:hAnsi="Times New Roman"/>
          </w:rPr>
          <w:t>ART</w:t>
        </w:r>
      </w:smartTag>
      <w:r>
        <w:rPr>
          <w:rFonts w:ascii="Times New Roman" w:hAnsi="Times New Roman"/>
        </w:rPr>
        <w:t xml:space="preserve"> using Ovidrel Pre-filled Syringe. A phase IV non-comparative study in patients receiving controlled ovarian stimulation for </w:t>
      </w:r>
      <w:smartTag w:uri="urn:schemas-microsoft-com:office:smarttags" w:element="stockticker">
        <w:r>
          <w:rPr>
            <w:rFonts w:ascii="Times New Roman" w:hAnsi="Times New Roman"/>
          </w:rPr>
          <w:t>ART</w:t>
        </w:r>
      </w:smartTag>
      <w:r>
        <w:rPr>
          <w:rFonts w:ascii="Times New Roman" w:hAnsi="Times New Roman"/>
        </w:rPr>
        <w:t>.</w:t>
      </w:r>
    </w:p>
    <w:p w:rsidR="00FE24DF" w:rsidRDefault="00FE24DF">
      <w:pPr>
        <w:keepNext/>
        <w:tabs>
          <w:tab w:val="left" w:pos="2340"/>
        </w:tabs>
        <w:ind w:right="907" w:hanging="450"/>
        <w:jc w:val="both"/>
        <w:rPr>
          <w:rFonts w:ascii="Times New Roman" w:hAnsi="Times New Roman"/>
        </w:rPr>
      </w:pPr>
      <w:r>
        <w:rPr>
          <w:rFonts w:ascii="Times New Roman" w:hAnsi="Times New Roman"/>
        </w:rPr>
        <w:tab/>
        <w:t>FUNDING</w:t>
      </w:r>
      <w:r>
        <w:rPr>
          <w:rFonts w:ascii="Times New Roman" w:hAnsi="Times New Roman"/>
        </w:rPr>
        <w:tab/>
        <w:t>$32,000</w:t>
      </w:r>
      <w:r w:rsidR="00E301FF">
        <w:rPr>
          <w:rFonts w:ascii="Times New Roman" w:hAnsi="Times New Roman"/>
        </w:rPr>
        <w:t xml:space="preserve"> (Principal Investigator)</w:t>
      </w:r>
    </w:p>
    <w:p w:rsidR="00FE24DF" w:rsidRDefault="00FE24DF">
      <w:pPr>
        <w:keepNext/>
        <w:tabs>
          <w:tab w:val="left" w:pos="2340"/>
        </w:tabs>
        <w:ind w:right="907" w:hanging="450"/>
        <w:jc w:val="both"/>
        <w:rPr>
          <w:rFonts w:ascii="Times New Roman" w:hAnsi="Times New Roman"/>
        </w:rPr>
      </w:pPr>
      <w:r>
        <w:rPr>
          <w:rFonts w:ascii="Times New Roman" w:hAnsi="Times New Roman"/>
        </w:rPr>
        <w:tab/>
        <w:t>DATES</w:t>
      </w:r>
      <w:r>
        <w:rPr>
          <w:rFonts w:ascii="Times New Roman" w:hAnsi="Times New Roman"/>
        </w:rPr>
        <w:tab/>
        <w:t>2003-2005</w:t>
      </w:r>
    </w:p>
    <w:p w:rsidR="00FE24DF" w:rsidRDefault="00FE24DF" w:rsidP="00AA3C9E">
      <w:pPr>
        <w:tabs>
          <w:tab w:val="left" w:pos="2340"/>
        </w:tabs>
        <w:spacing w:after="120"/>
        <w:ind w:right="907" w:hanging="446"/>
        <w:jc w:val="both"/>
        <w:rPr>
          <w:rFonts w:ascii="Times New Roman" w:hAnsi="Times New Roman"/>
        </w:rPr>
      </w:pPr>
    </w:p>
    <w:p w:rsidR="00AE323B" w:rsidRDefault="00AE323B" w:rsidP="00AE323B">
      <w:pPr>
        <w:keepNext/>
        <w:tabs>
          <w:tab w:val="left" w:pos="2340"/>
        </w:tabs>
        <w:ind w:right="907" w:hanging="450"/>
        <w:jc w:val="both"/>
        <w:rPr>
          <w:rFonts w:ascii="Times New Roman" w:hAnsi="Times New Roman"/>
        </w:rPr>
      </w:pPr>
      <w:r>
        <w:rPr>
          <w:rFonts w:ascii="Times New Roman" w:hAnsi="Times New Roman"/>
        </w:rPr>
        <w:tab/>
        <w:t>AGE</w:t>
      </w:r>
      <w:r w:rsidR="00675C6F">
        <w:rPr>
          <w:rFonts w:ascii="Times New Roman" w:hAnsi="Times New Roman"/>
        </w:rPr>
        <w:t>NCY</w:t>
      </w:r>
      <w:r w:rsidR="00675C6F">
        <w:rPr>
          <w:rFonts w:ascii="Times New Roman" w:hAnsi="Times New Roman"/>
        </w:rPr>
        <w:tab/>
        <w:t>EMD Serono</w:t>
      </w:r>
      <w:r>
        <w:rPr>
          <w:rFonts w:ascii="Times New Roman" w:hAnsi="Times New Roman"/>
        </w:rPr>
        <w:t xml:space="preserve"> (25550)</w:t>
      </w:r>
    </w:p>
    <w:p w:rsidR="00AE323B" w:rsidRDefault="00AE323B" w:rsidP="00AE323B">
      <w:pPr>
        <w:keepNext/>
        <w:tabs>
          <w:tab w:val="left" w:pos="0"/>
          <w:tab w:val="left" w:pos="2340"/>
        </w:tabs>
        <w:ind w:left="2340" w:right="907" w:hanging="2790"/>
        <w:jc w:val="both"/>
        <w:rPr>
          <w:rFonts w:ascii="Times New Roman" w:hAnsi="Times New Roman"/>
        </w:rPr>
      </w:pPr>
      <w:r>
        <w:rPr>
          <w:rFonts w:ascii="Times New Roman" w:hAnsi="Times New Roman"/>
        </w:rPr>
        <w:tab/>
        <w:t>PROJECT</w:t>
      </w:r>
      <w:r>
        <w:rPr>
          <w:rFonts w:ascii="Times New Roman" w:hAnsi="Times New Roman"/>
        </w:rPr>
        <w:tab/>
        <w:t>A prospective, randomized, double-blind, multi</w:t>
      </w:r>
      <w:r w:rsidR="00675C6F">
        <w:rPr>
          <w:rFonts w:ascii="Times New Roman" w:hAnsi="Times New Roman"/>
        </w:rPr>
        <w:t>-center, dose finding, comparative study for the evaluation of the aromatase inhibitor Anastrozole (multiple dose) versus clomiphene citrate in stimulating follicular growth and ovulation in infertile women with ovulatory dysfunction.</w:t>
      </w:r>
    </w:p>
    <w:p w:rsidR="00AE323B" w:rsidRDefault="00675C6F" w:rsidP="00AE323B">
      <w:pPr>
        <w:keepNext/>
        <w:tabs>
          <w:tab w:val="left" w:pos="2340"/>
        </w:tabs>
        <w:ind w:right="907" w:hanging="450"/>
        <w:jc w:val="both"/>
        <w:rPr>
          <w:rFonts w:ascii="Times New Roman" w:hAnsi="Times New Roman"/>
        </w:rPr>
      </w:pPr>
      <w:r>
        <w:rPr>
          <w:rFonts w:ascii="Times New Roman" w:hAnsi="Times New Roman"/>
        </w:rPr>
        <w:tab/>
        <w:t>FUNDING</w:t>
      </w:r>
      <w:r>
        <w:rPr>
          <w:rFonts w:ascii="Times New Roman" w:hAnsi="Times New Roman"/>
        </w:rPr>
        <w:tab/>
        <w:t>$64</w:t>
      </w:r>
      <w:r w:rsidR="00AE323B">
        <w:rPr>
          <w:rFonts w:ascii="Times New Roman" w:hAnsi="Times New Roman"/>
        </w:rPr>
        <w:t>,000</w:t>
      </w:r>
      <w:r w:rsidR="00E301FF">
        <w:rPr>
          <w:rFonts w:ascii="Times New Roman" w:hAnsi="Times New Roman"/>
        </w:rPr>
        <w:t xml:space="preserve"> (Co-Investigator)</w:t>
      </w:r>
    </w:p>
    <w:p w:rsidR="00AE323B" w:rsidRDefault="00675C6F" w:rsidP="00AE323B">
      <w:pPr>
        <w:keepNext/>
        <w:tabs>
          <w:tab w:val="left" w:pos="2340"/>
        </w:tabs>
        <w:ind w:right="907" w:hanging="450"/>
        <w:jc w:val="both"/>
        <w:rPr>
          <w:rFonts w:ascii="Times New Roman" w:hAnsi="Times New Roman"/>
        </w:rPr>
      </w:pPr>
      <w:r>
        <w:rPr>
          <w:rFonts w:ascii="Times New Roman" w:hAnsi="Times New Roman"/>
        </w:rPr>
        <w:tab/>
        <w:t>DATES</w:t>
      </w:r>
      <w:r>
        <w:rPr>
          <w:rFonts w:ascii="Times New Roman" w:hAnsi="Times New Roman"/>
        </w:rPr>
        <w:tab/>
        <w:t>2007</w:t>
      </w:r>
      <w:r w:rsidR="00AE323B">
        <w:rPr>
          <w:rFonts w:ascii="Times New Roman" w:hAnsi="Times New Roman"/>
        </w:rPr>
        <w:t>-</w:t>
      </w:r>
      <w:r>
        <w:rPr>
          <w:rFonts w:ascii="Times New Roman" w:hAnsi="Times New Roman"/>
        </w:rPr>
        <w:t>2008</w:t>
      </w:r>
    </w:p>
    <w:p w:rsidR="00AE323B" w:rsidRDefault="00AE323B" w:rsidP="00AA3C9E">
      <w:pPr>
        <w:tabs>
          <w:tab w:val="left" w:pos="2340"/>
        </w:tabs>
        <w:spacing w:after="120"/>
        <w:ind w:right="907" w:hanging="446"/>
        <w:jc w:val="both"/>
        <w:rPr>
          <w:rFonts w:ascii="Times New Roman" w:hAnsi="Times New Roman"/>
        </w:rPr>
      </w:pPr>
    </w:p>
    <w:p w:rsidR="00025BF1" w:rsidRDefault="00025BF1" w:rsidP="00025BF1">
      <w:pPr>
        <w:keepNext/>
        <w:tabs>
          <w:tab w:val="left" w:pos="2340"/>
        </w:tabs>
        <w:ind w:right="907" w:hanging="450"/>
        <w:jc w:val="both"/>
        <w:rPr>
          <w:rFonts w:ascii="Times New Roman" w:hAnsi="Times New Roman"/>
        </w:rPr>
      </w:pPr>
      <w:r>
        <w:rPr>
          <w:rFonts w:ascii="Times New Roman" w:hAnsi="Times New Roman"/>
        </w:rPr>
        <w:lastRenderedPageBreak/>
        <w:tab/>
        <w:t>AGENCY</w:t>
      </w:r>
      <w:r>
        <w:rPr>
          <w:rFonts w:ascii="Times New Roman" w:hAnsi="Times New Roman"/>
        </w:rPr>
        <w:tab/>
        <w:t>Merck (Schering-Plough) PURSUE Trial (P06029</w:t>
      </w:r>
    </w:p>
    <w:p w:rsidR="00025BF1" w:rsidRDefault="00025BF1" w:rsidP="00025BF1">
      <w:pPr>
        <w:keepNext/>
        <w:tabs>
          <w:tab w:val="left" w:pos="0"/>
          <w:tab w:val="left" w:pos="2340"/>
        </w:tabs>
        <w:ind w:left="2340" w:right="907" w:hanging="2790"/>
        <w:jc w:val="both"/>
        <w:rPr>
          <w:rFonts w:ascii="Times New Roman" w:hAnsi="Times New Roman"/>
        </w:rPr>
      </w:pPr>
      <w:r>
        <w:rPr>
          <w:rFonts w:ascii="Times New Roman" w:hAnsi="Times New Roman"/>
        </w:rPr>
        <w:tab/>
        <w:t>PROJECT</w:t>
      </w:r>
      <w:r>
        <w:rPr>
          <w:rFonts w:ascii="Times New Roman" w:hAnsi="Times New Roman"/>
        </w:rPr>
        <w:tab/>
        <w:t>A Phase III, randomized, double-blind, multi-center, Active-controlled, non-inferiority trial to investigate the safety and efficacy of a single injection of SCH 900962 (cofollitropin alfa) to induce multifollicular development for controlled ovarian stimulation using daily recombinant FSH as a reference in women aged 35 to 42 years.</w:t>
      </w:r>
    </w:p>
    <w:p w:rsidR="00025BF1" w:rsidRDefault="00025BF1" w:rsidP="00025BF1">
      <w:pPr>
        <w:keepNext/>
        <w:tabs>
          <w:tab w:val="left" w:pos="2340"/>
        </w:tabs>
        <w:ind w:right="907" w:hanging="450"/>
        <w:jc w:val="both"/>
        <w:rPr>
          <w:rFonts w:ascii="Times New Roman" w:hAnsi="Times New Roman"/>
        </w:rPr>
      </w:pPr>
      <w:r>
        <w:rPr>
          <w:rFonts w:ascii="Times New Roman" w:hAnsi="Times New Roman"/>
        </w:rPr>
        <w:tab/>
        <w:t>FUNDING</w:t>
      </w:r>
      <w:r>
        <w:rPr>
          <w:rFonts w:ascii="Times New Roman" w:hAnsi="Times New Roman"/>
        </w:rPr>
        <w:tab/>
        <w:t>$250,000</w:t>
      </w:r>
      <w:r w:rsidR="00E301FF">
        <w:rPr>
          <w:rFonts w:ascii="Times New Roman" w:hAnsi="Times New Roman"/>
        </w:rPr>
        <w:t xml:space="preserve"> (Co-Investigator)</w:t>
      </w:r>
    </w:p>
    <w:p w:rsidR="00025BF1" w:rsidRDefault="00494DCD" w:rsidP="00025BF1">
      <w:pPr>
        <w:keepNext/>
        <w:tabs>
          <w:tab w:val="left" w:pos="2340"/>
        </w:tabs>
        <w:ind w:right="907" w:hanging="450"/>
        <w:jc w:val="both"/>
        <w:rPr>
          <w:rFonts w:ascii="Times New Roman" w:hAnsi="Times New Roman"/>
        </w:rPr>
      </w:pPr>
      <w:r>
        <w:rPr>
          <w:rFonts w:ascii="Times New Roman" w:hAnsi="Times New Roman"/>
        </w:rPr>
        <w:tab/>
        <w:t>DATES</w:t>
      </w:r>
      <w:r>
        <w:rPr>
          <w:rFonts w:ascii="Times New Roman" w:hAnsi="Times New Roman"/>
        </w:rPr>
        <w:tab/>
        <w:t>2010-2015</w:t>
      </w:r>
    </w:p>
    <w:p w:rsidR="00675C6F" w:rsidRDefault="00675C6F" w:rsidP="00AA3C9E">
      <w:pPr>
        <w:tabs>
          <w:tab w:val="left" w:pos="2340"/>
        </w:tabs>
        <w:spacing w:after="120"/>
        <w:ind w:right="907" w:hanging="446"/>
        <w:jc w:val="both"/>
        <w:rPr>
          <w:rFonts w:ascii="Times New Roman" w:hAnsi="Times New Roman"/>
        </w:rPr>
      </w:pPr>
    </w:p>
    <w:p w:rsidR="00AA3C9E" w:rsidRDefault="002F4C8D" w:rsidP="00AA3C9E">
      <w:pPr>
        <w:tabs>
          <w:tab w:val="left" w:pos="2340"/>
        </w:tabs>
        <w:ind w:right="900" w:hanging="450"/>
        <w:jc w:val="both"/>
        <w:rPr>
          <w:rFonts w:ascii="Times New Roman" w:hAnsi="Times New Roman"/>
        </w:rPr>
      </w:pPr>
      <w:r w:rsidRPr="00494DCD">
        <w:rPr>
          <w:rFonts w:ascii="Times New Roman" w:hAnsi="Times New Roman"/>
        </w:rPr>
        <w:tab/>
        <w:t>AGENCY</w:t>
      </w:r>
      <w:r w:rsidRPr="00494DCD">
        <w:rPr>
          <w:rFonts w:ascii="Times New Roman" w:hAnsi="Times New Roman"/>
        </w:rPr>
        <w:tab/>
      </w:r>
      <w:r w:rsidR="00AA3C9E">
        <w:rPr>
          <w:rFonts w:ascii="Times New Roman" w:hAnsi="Times New Roman"/>
        </w:rPr>
        <w:t>Ferring Pharmascience, International, Inc</w:t>
      </w:r>
    </w:p>
    <w:p w:rsidR="002F4C8D" w:rsidRPr="00494DCD" w:rsidRDefault="002F4C8D" w:rsidP="002F4C8D">
      <w:pPr>
        <w:tabs>
          <w:tab w:val="left" w:pos="0"/>
          <w:tab w:val="left" w:pos="2340"/>
        </w:tabs>
        <w:ind w:left="2340" w:right="900" w:hanging="2790"/>
        <w:jc w:val="both"/>
        <w:rPr>
          <w:rFonts w:ascii="Times New Roman" w:hAnsi="Times New Roman"/>
        </w:rPr>
      </w:pPr>
      <w:r w:rsidRPr="00494DCD">
        <w:rPr>
          <w:rFonts w:ascii="Times New Roman" w:hAnsi="Times New Roman"/>
        </w:rPr>
        <w:tab/>
        <w:t>PROJECT</w:t>
      </w:r>
      <w:r w:rsidRPr="00494DCD">
        <w:rPr>
          <w:rFonts w:ascii="Times New Roman" w:hAnsi="Times New Roman"/>
        </w:rPr>
        <w:tab/>
      </w:r>
      <w:r w:rsidR="00494DCD" w:rsidRPr="00494DCD">
        <w:rPr>
          <w:rFonts w:ascii="Times New Roman" w:hAnsi="Times New Roman"/>
        </w:rPr>
        <w:t>A multicenter, double-blind, randomized, placebo-controlled study evaluating two doses of subcutaneous pulsatile GnRH administered via OmniPod Pump for ovulation induction in female subjects with hypogonadotropic hypogonadodism.</w:t>
      </w:r>
    </w:p>
    <w:p w:rsidR="002F4C8D" w:rsidRPr="00494DCD" w:rsidRDefault="002F4C8D" w:rsidP="002F4C8D">
      <w:pPr>
        <w:tabs>
          <w:tab w:val="left" w:pos="2340"/>
        </w:tabs>
        <w:ind w:right="900" w:hanging="450"/>
        <w:jc w:val="both"/>
        <w:rPr>
          <w:rFonts w:ascii="Times New Roman" w:hAnsi="Times New Roman"/>
        </w:rPr>
      </w:pPr>
      <w:r w:rsidRPr="00494DCD">
        <w:rPr>
          <w:rFonts w:ascii="Times New Roman" w:hAnsi="Times New Roman"/>
        </w:rPr>
        <w:tab/>
        <w:t>FUNDING</w:t>
      </w:r>
      <w:r w:rsidRPr="00494DCD">
        <w:rPr>
          <w:rFonts w:ascii="Times New Roman" w:hAnsi="Times New Roman"/>
        </w:rPr>
        <w:tab/>
        <w:t>$</w:t>
      </w:r>
      <w:r w:rsidR="00494DCD" w:rsidRPr="00494DCD">
        <w:rPr>
          <w:rFonts w:ascii="Times New Roman" w:hAnsi="Times New Roman"/>
        </w:rPr>
        <w:t>54,000</w:t>
      </w:r>
      <w:r w:rsidR="00E301FF">
        <w:rPr>
          <w:rFonts w:ascii="Times New Roman" w:hAnsi="Times New Roman"/>
        </w:rPr>
        <w:t xml:space="preserve"> (Principal Investigator)</w:t>
      </w:r>
    </w:p>
    <w:p w:rsidR="002F4C8D" w:rsidRPr="00494DCD" w:rsidRDefault="002F4C8D" w:rsidP="002F4C8D">
      <w:pPr>
        <w:tabs>
          <w:tab w:val="left" w:pos="2340"/>
        </w:tabs>
        <w:ind w:right="900" w:hanging="450"/>
        <w:jc w:val="both"/>
        <w:rPr>
          <w:rFonts w:ascii="Times New Roman" w:hAnsi="Times New Roman"/>
        </w:rPr>
      </w:pPr>
      <w:r w:rsidRPr="00494DCD">
        <w:rPr>
          <w:rFonts w:ascii="Times New Roman" w:hAnsi="Times New Roman"/>
        </w:rPr>
        <w:tab/>
        <w:t>DATES</w:t>
      </w:r>
      <w:r w:rsidRPr="00494DCD">
        <w:rPr>
          <w:rFonts w:ascii="Times New Roman" w:hAnsi="Times New Roman"/>
        </w:rPr>
        <w:tab/>
        <w:t>2014-present</w:t>
      </w:r>
    </w:p>
    <w:p w:rsidR="002F4C8D" w:rsidRDefault="002F4C8D" w:rsidP="00AA3C9E">
      <w:pPr>
        <w:tabs>
          <w:tab w:val="left" w:pos="2340"/>
        </w:tabs>
        <w:spacing w:after="120"/>
        <w:ind w:right="907" w:hanging="446"/>
        <w:jc w:val="both"/>
        <w:rPr>
          <w:rFonts w:ascii="Times New Roman" w:hAnsi="Times New Roman"/>
        </w:rPr>
      </w:pPr>
    </w:p>
    <w:p w:rsidR="00025BF1" w:rsidRDefault="00AA3C9E">
      <w:pPr>
        <w:tabs>
          <w:tab w:val="left" w:pos="2340"/>
        </w:tabs>
        <w:ind w:right="900" w:hanging="450"/>
        <w:jc w:val="both"/>
        <w:rPr>
          <w:rFonts w:ascii="Times New Roman" w:hAnsi="Times New Roman"/>
        </w:rPr>
      </w:pPr>
      <w:r>
        <w:rPr>
          <w:rFonts w:ascii="Times New Roman" w:hAnsi="Times New Roman"/>
        </w:rPr>
        <w:tab/>
      </w:r>
    </w:p>
    <w:p w:rsidR="00A64406" w:rsidRDefault="00A64406">
      <w:pPr>
        <w:tabs>
          <w:tab w:val="left" w:pos="2340"/>
        </w:tabs>
        <w:ind w:right="900" w:hanging="450"/>
        <w:jc w:val="both"/>
        <w:rPr>
          <w:rFonts w:ascii="Times New Roman" w:hAnsi="Times New Roman"/>
        </w:rPr>
      </w:pPr>
    </w:p>
    <w:p w:rsidR="00FE24DF" w:rsidRDefault="00FE24DF">
      <w:pPr>
        <w:pStyle w:val="Heading2"/>
        <w:rPr>
          <w:rFonts w:ascii="Times New Roman" w:hAnsi="Times New Roman"/>
          <w:color w:val="auto"/>
        </w:rPr>
      </w:pPr>
      <w:r>
        <w:rPr>
          <w:rFonts w:ascii="Times New Roman" w:hAnsi="Times New Roman"/>
          <w:color w:val="auto"/>
        </w:rPr>
        <w:t xml:space="preserve">INVITED LECTURES </w:t>
      </w:r>
      <w:smartTag w:uri="urn:schemas-microsoft-com:office:smarttags" w:element="stockticker">
        <w:r>
          <w:rPr>
            <w:rFonts w:ascii="Times New Roman" w:hAnsi="Times New Roman"/>
            <w:color w:val="auto"/>
          </w:rPr>
          <w:t>AND</w:t>
        </w:r>
      </w:smartTag>
      <w:r>
        <w:rPr>
          <w:rFonts w:ascii="Times New Roman" w:hAnsi="Times New Roman"/>
          <w:color w:val="auto"/>
        </w:rPr>
        <w:t xml:space="preserve"> VISITING PROFESSORSHIPS</w:t>
      </w:r>
    </w:p>
    <w:p w:rsidR="00FE24DF" w:rsidRDefault="00FE24DF">
      <w:pPr>
        <w:keepNext/>
        <w:tabs>
          <w:tab w:val="left" w:pos="3600"/>
        </w:tabs>
        <w:ind w:right="900" w:hanging="446"/>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Visiting Instructor in Operative Endoscopy, </w:t>
      </w:r>
      <w:smartTag w:uri="urn:schemas-microsoft-com:office:smarttags" w:element="PlaceName">
        <w:smartTag w:uri="urn:schemas-microsoft-com:office:smarttags" w:element="stockticker">
          <w:r>
            <w:rPr>
              <w:rFonts w:ascii="Times New Roman" w:hAnsi="Times New Roman"/>
            </w:rPr>
            <w:t>CMC</w:t>
          </w:r>
        </w:smartTag>
      </w:smartTag>
      <w:r>
        <w:rPr>
          <w:rFonts w:ascii="Times New Roman" w:hAnsi="Times New Roman"/>
        </w:rPr>
        <w:t xml:space="preserve"> </w:t>
      </w:r>
      <w:smartTag w:uri="urn:schemas-microsoft-com:office:smarttags" w:element="PlaceName">
        <w:r>
          <w:rPr>
            <w:rFonts w:ascii="Times New Roman" w:hAnsi="Times New Roman"/>
          </w:rPr>
          <w:t>Medical</w:t>
        </w:r>
      </w:smartTag>
      <w:r>
        <w:rPr>
          <w:rFonts w:ascii="Times New Roman" w:hAnsi="Times New Roman"/>
        </w:rPr>
        <w:t xml:space="preserve"> </w:t>
      </w:r>
      <w:smartTag w:uri="urn:schemas-microsoft-com:office:smarttags" w:element="PlaceName">
        <w:r>
          <w:rPr>
            <w:rFonts w:ascii="Times New Roman" w:hAnsi="Times New Roman"/>
          </w:rPr>
          <w:t>Training</w:t>
        </w:r>
      </w:smartTag>
      <w:r>
        <w:rPr>
          <w:rFonts w:ascii="Times New Roman" w:hAnsi="Times New Roman"/>
        </w:rPr>
        <w:t xml:space="preserve"> </w:t>
      </w:r>
      <w:smartTag w:uri="urn:schemas-microsoft-com:office:smarttags" w:element="PlaceType">
        <w:r>
          <w:rPr>
            <w:rFonts w:ascii="Times New Roman" w:hAnsi="Times New Roman"/>
          </w:rPr>
          <w:t>Center</w:t>
        </w:r>
      </w:smartTag>
      <w:r>
        <w:rPr>
          <w:rFonts w:ascii="Times New Roman" w:hAnsi="Times New Roman"/>
        </w:rPr>
        <w:t xml:space="preserve">, </w:t>
      </w:r>
      <w:smartTag w:uri="urn:schemas-microsoft-com:office:smarttags" w:element="City">
        <w:r>
          <w:rPr>
            <w:rFonts w:ascii="Times New Roman" w:hAnsi="Times New Roman"/>
          </w:rPr>
          <w:t>Nashville</w:t>
        </w:r>
      </w:smartTag>
      <w:r>
        <w:rPr>
          <w:rFonts w:ascii="Times New Roman" w:hAnsi="Times New Roman"/>
        </w:rPr>
        <w:t>, TN  July 1992 - June 1994.</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Guest Faculty for Course in Operative Laparoscopy.  Ethicon Endosurgery Institute, </w:t>
      </w:r>
      <w:smartTag w:uri="urn:schemas-microsoft-com:office:smarttags" w:element="place">
        <w:smartTag w:uri="urn:schemas-microsoft-com:office:smarttags" w:element="City">
          <w:r>
            <w:rPr>
              <w:rFonts w:ascii="Times New Roman" w:hAnsi="Times New Roman"/>
            </w:rPr>
            <w:t>Cincinnati</w:t>
          </w:r>
        </w:smartTag>
        <w:r>
          <w:rPr>
            <w:rFonts w:ascii="Times New Roman" w:hAnsi="Times New Roman"/>
          </w:rPr>
          <w:t xml:space="preserve">, </w:t>
        </w:r>
        <w:smartTag w:uri="urn:schemas-microsoft-com:office:smarttags" w:element="State">
          <w:r>
            <w:rPr>
              <w:rFonts w:ascii="Times New Roman" w:hAnsi="Times New Roman"/>
            </w:rPr>
            <w:t>OH</w:t>
          </w:r>
        </w:smartTag>
      </w:smartTag>
      <w:r>
        <w:rPr>
          <w:rFonts w:ascii="Times New Roman" w:hAnsi="Times New Roman"/>
        </w:rPr>
        <w:t>, November 22-24, 1992.</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Invited Lecture, "Hope for the Infertile:  Future Trends in Assisted Reproductive Technologies.” </w:t>
      </w:r>
      <w:smartTag w:uri="urn:schemas-microsoft-com:office:smarttags" w:element="State">
        <w:r>
          <w:rPr>
            <w:rFonts w:ascii="Times New Roman" w:hAnsi="Times New Roman"/>
          </w:rPr>
          <w:t>Manitoba</w:t>
        </w:r>
      </w:smartTag>
      <w:r>
        <w:rPr>
          <w:rFonts w:ascii="Times New Roman" w:hAnsi="Times New Roman"/>
        </w:rPr>
        <w:t xml:space="preserve"> Medical Association, </w:t>
      </w:r>
      <w:smartTag w:uri="urn:schemas-microsoft-com:office:smarttags" w:element="place">
        <w:smartTag w:uri="urn:schemas-microsoft-com:office:smarttags" w:element="City">
          <w:r>
            <w:rPr>
              <w:rFonts w:ascii="Times New Roman" w:hAnsi="Times New Roman"/>
            </w:rPr>
            <w:t>Winnipeg</w:t>
          </w:r>
        </w:smartTag>
        <w:r>
          <w:rPr>
            <w:rFonts w:ascii="Times New Roman" w:hAnsi="Times New Roman"/>
          </w:rPr>
          <w:t xml:space="preserve">, </w:t>
        </w:r>
        <w:smartTag w:uri="urn:schemas-microsoft-com:office:smarttags" w:element="State">
          <w:r>
            <w:rPr>
              <w:rFonts w:ascii="Times New Roman" w:hAnsi="Times New Roman"/>
            </w:rPr>
            <w:t>Manitoba</w:t>
          </w:r>
        </w:smartTag>
      </w:smartTag>
      <w:r>
        <w:rPr>
          <w:rFonts w:ascii="Times New Roman" w:hAnsi="Times New Roman"/>
        </w:rPr>
        <w:t xml:space="preserve">, </w:t>
      </w:r>
      <w:smartTag w:uri="urn:schemas-microsoft-com:office:smarttags" w:element="date">
        <w:smartTagPr>
          <w:attr w:name="ls" w:val="trans"/>
          <w:attr w:name="Month" w:val="10"/>
          <w:attr w:name="Day" w:val="19"/>
          <w:attr w:name="Year" w:val="1993"/>
        </w:smartTagPr>
        <w:r>
          <w:rPr>
            <w:rFonts w:ascii="Times New Roman" w:hAnsi="Times New Roman"/>
          </w:rPr>
          <w:t>October 19, 1993</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Grand Rounds, "Immunologic Infertility:  The Mystery of Sperm Antibodies."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Manitoba</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Winnipeg</w:t>
          </w:r>
        </w:smartTag>
        <w:r>
          <w:rPr>
            <w:rFonts w:ascii="Times New Roman" w:hAnsi="Times New Roman"/>
          </w:rPr>
          <w:t xml:space="preserve">, </w:t>
        </w:r>
        <w:smartTag w:uri="urn:schemas-microsoft-com:office:smarttags" w:element="State">
          <w:r>
            <w:rPr>
              <w:rFonts w:ascii="Times New Roman" w:hAnsi="Times New Roman"/>
            </w:rPr>
            <w:t>Manitoba</w:t>
          </w:r>
        </w:smartTag>
      </w:smartTag>
      <w:r>
        <w:rPr>
          <w:rFonts w:ascii="Times New Roman" w:hAnsi="Times New Roman"/>
        </w:rPr>
        <w:t xml:space="preserve">, </w:t>
      </w:r>
      <w:smartTag w:uri="urn:schemas-microsoft-com:office:smarttags" w:element="date">
        <w:smartTagPr>
          <w:attr w:name="ls" w:val="trans"/>
          <w:attr w:name="Month" w:val="10"/>
          <w:attr w:name="Day" w:val="20"/>
          <w:attr w:name="Year" w:val="1993"/>
        </w:smartTagPr>
        <w:r>
          <w:rPr>
            <w:rFonts w:ascii="Times New Roman" w:hAnsi="Times New Roman"/>
          </w:rPr>
          <w:t>October 20, 1993</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Grand Rounds, "Hormone Replacement Therapy:  Ever Too Late?"  Department of Obstetrics and Gynecology, James H. Quillen College of Medicine, East Tennessee State University, Johnson City, TN, </w:t>
      </w:r>
      <w:smartTag w:uri="urn:schemas-microsoft-com:office:smarttags" w:element="date">
        <w:smartTagPr>
          <w:attr w:name="ls" w:val="trans"/>
          <w:attr w:name="Month" w:val="5"/>
          <w:attr w:name="Day" w:val="2"/>
          <w:attr w:name="Year" w:val="1995"/>
        </w:smartTagPr>
        <w:r>
          <w:rPr>
            <w:rFonts w:ascii="Times New Roman" w:hAnsi="Times New Roman"/>
          </w:rPr>
          <w:t>May 2, 1995</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Guest Faculty, Primary Care Issues in Women's Health.  "Endometriosis:  Facts and Fallacies."  Methodist Hospitals of Memphis.  </w:t>
      </w:r>
      <w:smartTag w:uri="urn:schemas-microsoft-com:office:smarttags" w:element="date">
        <w:smartTagPr>
          <w:attr w:name="ls" w:val="trans"/>
          <w:attr w:name="Month" w:val="9"/>
          <w:attr w:name="Day" w:val="23"/>
          <w:attr w:name="Year" w:val="1995"/>
        </w:smartTagPr>
        <w:r>
          <w:rPr>
            <w:rFonts w:ascii="Times New Roman" w:hAnsi="Times New Roman"/>
          </w:rPr>
          <w:t>September 23, 1995</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Grand Rounds, "Sperm Cryopreservation." St. Jude Children's Research Hospital, Memphis, TN.  </w:t>
      </w:r>
      <w:smartTag w:uri="urn:schemas-microsoft-com:office:smarttags" w:element="date">
        <w:smartTagPr>
          <w:attr w:name="ls" w:val="trans"/>
          <w:attr w:name="Month" w:val="10"/>
          <w:attr w:name="Day" w:val="5"/>
          <w:attr w:name="Year" w:val="1995"/>
        </w:smartTagPr>
        <w:r>
          <w:rPr>
            <w:rFonts w:ascii="Times New Roman" w:hAnsi="Times New Roman"/>
          </w:rPr>
          <w:t>October 5, 1995</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lastRenderedPageBreak/>
        <w:tab/>
        <w:t xml:space="preserve">Invited Lecture, "Hormone Replacement Therapy:  Is it Ever Too Late?"  East Tennessee OB/GYN Society, </w:t>
      </w:r>
      <w:smartTag w:uri="urn:schemas-microsoft-com:office:smarttags" w:element="City">
        <w:r>
          <w:rPr>
            <w:rFonts w:ascii="Times New Roman" w:hAnsi="Times New Roman"/>
          </w:rPr>
          <w:t>Knoxville</w:t>
        </w:r>
      </w:smartTag>
      <w:r>
        <w:rPr>
          <w:rFonts w:ascii="Times New Roman" w:hAnsi="Times New Roman"/>
        </w:rPr>
        <w:t xml:space="preserve">, TN  </w:t>
      </w:r>
      <w:smartTag w:uri="urn:schemas-microsoft-com:office:smarttags" w:element="date">
        <w:smartTagPr>
          <w:attr w:name="ls" w:val="trans"/>
          <w:attr w:name="Month" w:val="9"/>
          <w:attr w:name="Day" w:val="18"/>
          <w:attr w:name="Year" w:val="1996"/>
        </w:smartTagPr>
        <w:r>
          <w:rPr>
            <w:rFonts w:ascii="Times New Roman" w:hAnsi="Times New Roman"/>
          </w:rPr>
          <w:t>September 18, 1996</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Guest Faculty, Looking For The Stork.  "Hopelessly Infertile:  Is There Any Hope?" </w:t>
      </w:r>
      <w:smartTag w:uri="urn:schemas-microsoft-com:office:smarttags" w:element="PlaceName">
        <w:r>
          <w:rPr>
            <w:rFonts w:ascii="Times New Roman" w:hAnsi="Times New Roman"/>
          </w:rPr>
          <w:t>Jackson</w:t>
        </w:r>
      </w:smartTag>
      <w:r>
        <w:rPr>
          <w:rFonts w:ascii="Times New Roman" w:hAnsi="Times New Roman"/>
        </w:rPr>
        <w:t xml:space="preserve"> </w:t>
      </w:r>
      <w:smartTag w:uri="urn:schemas-microsoft-com:office:smarttags" w:element="PlaceName">
        <w:r>
          <w:rPr>
            <w:rFonts w:ascii="Times New Roman" w:hAnsi="Times New Roman"/>
          </w:rPr>
          <w:t>Madison</w:t>
        </w:r>
      </w:smartTag>
      <w:r>
        <w:rPr>
          <w:rFonts w:ascii="Times New Roman" w:hAnsi="Times New Roman"/>
        </w:rPr>
        <w:t xml:space="preserve"> </w:t>
      </w:r>
      <w:smartTag w:uri="urn:schemas-microsoft-com:office:smarttags" w:element="PlaceName">
        <w:r>
          <w:rPr>
            <w:rFonts w:ascii="Times New Roman" w:hAnsi="Times New Roman"/>
          </w:rPr>
          <w:t>County</w:t>
        </w:r>
      </w:smartTag>
      <w:r>
        <w:rPr>
          <w:rFonts w:ascii="Times New Roman" w:hAnsi="Times New Roman"/>
        </w:rPr>
        <w:t xml:space="preserve"> </w:t>
      </w:r>
      <w:smartTag w:uri="urn:schemas-microsoft-com:office:smarttags" w:element="PlaceName">
        <w:r>
          <w:rPr>
            <w:rFonts w:ascii="Times New Roman" w:hAnsi="Times New Roman"/>
          </w:rPr>
          <w:t>General</w:t>
        </w:r>
      </w:smartTag>
      <w:r>
        <w:rPr>
          <w:rFonts w:ascii="Times New Roman" w:hAnsi="Times New Roman"/>
        </w:rPr>
        <w:t xml:space="preserve"> </w:t>
      </w:r>
      <w:smartTag w:uri="urn:schemas-microsoft-com:office:smarttags" w:element="PlaceType">
        <w:r>
          <w:rPr>
            <w:rFonts w:ascii="Times New Roman" w:hAnsi="Times New Roman"/>
          </w:rPr>
          <w:t>Hospital</w:t>
        </w:r>
      </w:smartTag>
      <w:r>
        <w:rPr>
          <w:rFonts w:ascii="Times New Roman" w:hAnsi="Times New Roman"/>
        </w:rPr>
        <w:t xml:space="preserve">, </w:t>
      </w:r>
      <w:smartTag w:uri="urn:schemas-microsoft-com:office:smarttags" w:element="City">
        <w:r>
          <w:rPr>
            <w:rFonts w:ascii="Times New Roman" w:hAnsi="Times New Roman"/>
          </w:rPr>
          <w:t>Jackson</w:t>
        </w:r>
      </w:smartTag>
      <w:r>
        <w:rPr>
          <w:rFonts w:ascii="Times New Roman" w:hAnsi="Times New Roman"/>
        </w:rPr>
        <w:t>, TN  January 18,1997.</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Grand Rounds,  "Hopelessly Infertile:  Is There Any Hope?" Dalhousie University, Halifax, NS, Canada.  February 12,1997.</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Grand Rounds, “Managing Compliance with Hormone Replacement Therapy.” </w:t>
      </w:r>
      <w:smartTag w:uri="urn:schemas-microsoft-com:office:smarttags" w:element="PlaceName">
        <w:r>
          <w:rPr>
            <w:rFonts w:ascii="Times New Roman" w:hAnsi="Times New Roman"/>
          </w:rPr>
          <w:t>Jackson-Madison</w:t>
        </w:r>
      </w:smartTag>
      <w:r>
        <w:rPr>
          <w:rFonts w:ascii="Times New Roman" w:hAnsi="Times New Roman"/>
        </w:rPr>
        <w:t xml:space="preserve"> </w:t>
      </w:r>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Name">
        <w:r>
          <w:rPr>
            <w:rFonts w:ascii="Times New Roman" w:hAnsi="Times New Roman"/>
          </w:rPr>
          <w:t>General</w:t>
        </w:r>
      </w:smartTag>
      <w:r>
        <w:rPr>
          <w:rFonts w:ascii="Times New Roman" w:hAnsi="Times New Roman"/>
        </w:rPr>
        <w:t xml:space="preserve"> </w:t>
      </w:r>
      <w:smartTag w:uri="urn:schemas-microsoft-com:office:smarttags" w:element="PlaceType">
        <w:r>
          <w:rPr>
            <w:rFonts w:ascii="Times New Roman" w:hAnsi="Times New Roman"/>
          </w:rPr>
          <w:t>Hospital</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Jackson</w:t>
          </w:r>
        </w:smartTag>
        <w:r>
          <w:rPr>
            <w:rFonts w:ascii="Times New Roman" w:hAnsi="Times New Roman"/>
          </w:rPr>
          <w:t xml:space="preserve">, </w:t>
        </w:r>
        <w:smartTag w:uri="urn:schemas-microsoft-com:office:smarttags" w:element="State">
          <w:r>
            <w:rPr>
              <w:rFonts w:ascii="Times New Roman" w:hAnsi="Times New Roman"/>
            </w:rPr>
            <w:t>TN</w:t>
          </w:r>
        </w:smartTag>
      </w:smartTag>
      <w:r>
        <w:rPr>
          <w:rFonts w:ascii="Times New Roman" w:hAnsi="Times New Roman"/>
        </w:rPr>
        <w:t xml:space="preserve">,  </w:t>
      </w:r>
      <w:smartTag w:uri="urn:schemas-microsoft-com:office:smarttags" w:element="date">
        <w:smartTagPr>
          <w:attr w:name="ls" w:val="trans"/>
          <w:attr w:name="Month" w:val="6"/>
          <w:attr w:name="Day" w:val="2"/>
          <w:attr w:name="Year" w:val="1998"/>
        </w:smartTagPr>
        <w:r>
          <w:rPr>
            <w:rFonts w:ascii="Times New Roman" w:hAnsi="Times New Roman"/>
          </w:rPr>
          <w:t>June 2, 1998</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Guest Faculty, "Fertility and Pregnancy Outcomes," St. Jude Children's Research Hospital Survivor Conference, Memphis, TN.  </w:t>
      </w:r>
      <w:smartTag w:uri="urn:schemas-microsoft-com:office:smarttags" w:element="date">
        <w:smartTagPr>
          <w:attr w:name="ls" w:val="trans"/>
          <w:attr w:name="Month" w:val="6"/>
          <w:attr w:name="Day" w:val="6"/>
          <w:attr w:name="Year" w:val="1998"/>
        </w:smartTagPr>
        <w:r>
          <w:rPr>
            <w:rFonts w:ascii="Times New Roman" w:hAnsi="Times New Roman"/>
          </w:rPr>
          <w:t>June 6, 1998</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Invited Lecture, “Hormone Replacement Therapy: Facts and Fallacies.” Norfleet Forum For The Advancement of Health.  University of Tennessee, Memphis. </w:t>
      </w:r>
      <w:smartTag w:uri="urn:schemas-microsoft-com:office:smarttags" w:element="date">
        <w:smartTagPr>
          <w:attr w:name="ls" w:val="trans"/>
          <w:attr w:name="Month" w:val="10"/>
          <w:attr w:name="Day" w:val="28"/>
          <w:attr w:name="Year" w:val="1998"/>
        </w:smartTagPr>
        <w:r>
          <w:rPr>
            <w:rFonts w:ascii="Times New Roman" w:hAnsi="Times New Roman"/>
          </w:rPr>
          <w:t>October 28, 1998</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Grand Rounds, “Hormone Replacement Therapy: Can We Do Better?” University of Arkansas Medical Center, Little Rock, AR.  </w:t>
      </w:r>
      <w:smartTag w:uri="urn:schemas-microsoft-com:office:smarttags" w:element="date">
        <w:smartTagPr>
          <w:attr w:name="ls" w:val="trans"/>
          <w:attr w:name="Month" w:val="11"/>
          <w:attr w:name="Day" w:val="8"/>
          <w:attr w:name="Year" w:val="2000"/>
        </w:smartTagPr>
        <w:r>
          <w:rPr>
            <w:rFonts w:ascii="Times New Roman" w:hAnsi="Times New Roman"/>
          </w:rPr>
          <w:t>November 8, 2000</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Grand Rounds, “Perimenopause: The Real Change.” University of Mississippi, Jackson, MS.  </w:t>
      </w:r>
      <w:smartTag w:uri="urn:schemas-microsoft-com:office:smarttags" w:element="date">
        <w:smartTagPr>
          <w:attr w:name="ls" w:val="trans"/>
          <w:attr w:name="Month" w:val="1"/>
          <w:attr w:name="Day" w:val="17"/>
          <w:attr w:name="Year" w:val="2001"/>
        </w:smartTagPr>
        <w:r>
          <w:rPr>
            <w:rFonts w:ascii="Times New Roman" w:hAnsi="Times New Roman"/>
          </w:rPr>
          <w:t>January 17, 2001</w:t>
        </w:r>
      </w:smartTag>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Invited Lecture, “Heart of a Woman: Hormone Replacement Therapy” </w:t>
      </w:r>
      <w:smartTag w:uri="urn:schemas-microsoft-com:office:smarttags" w:element="State">
        <w:r>
          <w:rPr>
            <w:rFonts w:ascii="Times New Roman" w:hAnsi="Times New Roman"/>
          </w:rPr>
          <w:t>Mississippi</w:t>
        </w:r>
      </w:smartTag>
      <w:r>
        <w:rPr>
          <w:rFonts w:ascii="Times New Roman" w:hAnsi="Times New Roman"/>
        </w:rPr>
        <w:t xml:space="preserve"> Pharmacists Association Annual Meeting, </w:t>
      </w:r>
      <w:smartTag w:uri="urn:schemas-microsoft-com:office:smarttags" w:element="place">
        <w:smartTag w:uri="urn:schemas-microsoft-com:office:smarttags" w:element="City">
          <w:r>
            <w:rPr>
              <w:rFonts w:ascii="Times New Roman" w:hAnsi="Times New Roman"/>
            </w:rPr>
            <w:t>Destin</w:t>
          </w:r>
        </w:smartTag>
        <w:r>
          <w:rPr>
            <w:rFonts w:ascii="Times New Roman" w:hAnsi="Times New Roman"/>
          </w:rPr>
          <w:t xml:space="preserve"> </w:t>
        </w:r>
        <w:smartTag w:uri="urn:schemas-microsoft-com:office:smarttags" w:element="State">
          <w:r>
            <w:rPr>
              <w:rFonts w:ascii="Times New Roman" w:hAnsi="Times New Roman"/>
            </w:rPr>
            <w:t>FL.</w:t>
          </w:r>
        </w:smartTag>
      </w:smartTag>
      <w:r>
        <w:rPr>
          <w:rFonts w:ascii="Times New Roman" w:hAnsi="Times New Roman"/>
        </w:rPr>
        <w:t xml:space="preserve">  </w:t>
      </w:r>
      <w:smartTag w:uri="urn:schemas-microsoft-com:office:smarttags" w:element="date">
        <w:smartTagPr>
          <w:attr w:name="ls" w:val="trans"/>
          <w:attr w:name="Month" w:val="6"/>
          <w:attr w:name="Day" w:val="19"/>
          <w:attr w:name="Year" w:val="2001"/>
        </w:smartTagPr>
        <w:r>
          <w:rPr>
            <w:rFonts w:ascii="Times New Roman" w:hAnsi="Times New Roman"/>
          </w:rPr>
          <w:t>June 19, 2001</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Grand Rounds, “Heart of a Woman: Hormone Replacement Therapy”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Tennessee</w:t>
        </w:r>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Knoxville</w:t>
          </w:r>
        </w:smartTag>
      </w:smartTag>
      <w:r>
        <w:rPr>
          <w:rFonts w:ascii="Times New Roman" w:hAnsi="Times New Roman"/>
        </w:rPr>
        <w:t xml:space="preserve">, TN. </w:t>
      </w:r>
      <w:smartTag w:uri="urn:schemas-microsoft-com:office:smarttags" w:element="date">
        <w:smartTagPr>
          <w:attr w:name="ls" w:val="trans"/>
          <w:attr w:name="Month" w:val="3"/>
          <w:attr w:name="Day" w:val="16"/>
          <w:attr w:name="Year" w:val="2002"/>
        </w:smartTagPr>
        <w:r>
          <w:rPr>
            <w:rFonts w:ascii="Times New Roman" w:hAnsi="Times New Roman"/>
          </w:rPr>
          <w:t>March 16, 2002</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Grand Rounds, “New Challenges in Polycystic Ovarian Syndrome”, University of </w:t>
      </w:r>
      <w:smartTag w:uri="urn:schemas-microsoft-com:office:smarttags" w:element="PlaceName">
        <w:r>
          <w:rPr>
            <w:rFonts w:ascii="Times New Roman" w:hAnsi="Times New Roman"/>
          </w:rPr>
          <w:t>Texas</w:t>
        </w:r>
      </w:smartTag>
      <w:r>
        <w:rPr>
          <w:rFonts w:ascii="Times New Roman" w:hAnsi="Times New Roman"/>
        </w:rPr>
        <w:t xml:space="preserve"> </w:t>
      </w:r>
      <w:smartTag w:uri="urn:schemas-microsoft-com:office:smarttags" w:element="PlaceName">
        <w:r>
          <w:rPr>
            <w:rFonts w:ascii="Times New Roman" w:hAnsi="Times New Roman"/>
          </w:rPr>
          <w:t>Health</w:t>
        </w:r>
      </w:smartTag>
      <w:r>
        <w:rPr>
          <w:rFonts w:ascii="Times New Roman" w:hAnsi="Times New Roman"/>
        </w:rPr>
        <w:t xml:space="preserve"> </w:t>
      </w:r>
      <w:smartTag w:uri="urn:schemas-microsoft-com:office:smarttags" w:element="PlaceType">
        <w:r>
          <w:rPr>
            <w:rFonts w:ascii="Times New Roman" w:hAnsi="Times New Roman"/>
          </w:rPr>
          <w:t>Center</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Tyler</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w:t>
      </w:r>
      <w:smartTag w:uri="urn:schemas-microsoft-com:office:smarttags" w:element="date">
        <w:smartTagPr>
          <w:attr w:name="ls" w:val="trans"/>
          <w:attr w:name="Month" w:val="4"/>
          <w:attr w:name="Day" w:val="11"/>
          <w:attr w:name="Year" w:val="2003"/>
        </w:smartTagPr>
        <w:r>
          <w:rPr>
            <w:rFonts w:ascii="Times New Roman" w:hAnsi="Times New Roman"/>
          </w:rPr>
          <w:t>April 11, 2003</w:t>
        </w:r>
      </w:smartTag>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Guest Faculty, "Cancer Treatment and Future Fertility".  St. Jude Children's Research Hospital Survivor Conference, Memphis, TN.  </w:t>
      </w:r>
      <w:smartTag w:uri="urn:schemas-microsoft-com:office:smarttags" w:element="date">
        <w:smartTagPr>
          <w:attr w:name="ls" w:val="trans"/>
          <w:attr w:name="Month" w:val="6"/>
          <w:attr w:name="Day" w:val="14"/>
          <w:attr w:name="Year" w:val="2003"/>
        </w:smartTagPr>
        <w:r>
          <w:rPr>
            <w:rFonts w:ascii="Times New Roman" w:hAnsi="Times New Roman"/>
          </w:rPr>
          <w:t>June 14, 2003</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Invited Lecture, “Heart of a Woman: Hormone Replacement Therapy”, Annual Meeting, </w:t>
      </w:r>
      <w:smartTag w:uri="urn:schemas-microsoft-com:office:smarttags" w:element="State">
        <w:r>
          <w:rPr>
            <w:rFonts w:ascii="Times New Roman" w:hAnsi="Times New Roman"/>
          </w:rPr>
          <w:t>Tennessee</w:t>
        </w:r>
      </w:smartTag>
      <w:r>
        <w:rPr>
          <w:rFonts w:ascii="Times New Roman" w:hAnsi="Times New Roman"/>
        </w:rPr>
        <w:t xml:space="preserve"> Section, American </w:t>
      </w:r>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Obstetrics</w:t>
        </w:r>
      </w:smartTag>
      <w:r>
        <w:rPr>
          <w:rFonts w:ascii="Times New Roman" w:hAnsi="Times New Roman"/>
        </w:rPr>
        <w:t xml:space="preserve"> and Gynecology, </w:t>
      </w:r>
      <w:smartTag w:uri="urn:schemas-microsoft-com:office:smarttags" w:element="place">
        <w:smartTag w:uri="urn:schemas-microsoft-com:office:smarttags" w:element="City">
          <w:r>
            <w:rPr>
              <w:rFonts w:ascii="Times New Roman" w:hAnsi="Times New Roman"/>
            </w:rPr>
            <w:t>Nashville</w:t>
          </w:r>
        </w:smartTag>
        <w:r>
          <w:rPr>
            <w:rFonts w:ascii="Times New Roman" w:hAnsi="Times New Roman"/>
          </w:rPr>
          <w:t xml:space="preserve">, </w:t>
        </w:r>
        <w:smartTag w:uri="urn:schemas-microsoft-com:office:smarttags" w:element="State">
          <w:r>
            <w:rPr>
              <w:rFonts w:ascii="Times New Roman" w:hAnsi="Times New Roman"/>
            </w:rPr>
            <w:t>TN</w:t>
          </w:r>
        </w:smartTag>
      </w:smartTag>
      <w:r>
        <w:rPr>
          <w:rFonts w:ascii="Times New Roman" w:hAnsi="Times New Roman"/>
        </w:rPr>
        <w:t xml:space="preserve">, </w:t>
      </w:r>
      <w:smartTag w:uri="urn:schemas-microsoft-com:office:smarttags" w:element="date">
        <w:smartTagPr>
          <w:attr w:name="ls" w:val="trans"/>
          <w:attr w:name="Month" w:val="9"/>
          <w:attr w:name="Day" w:val="13"/>
          <w:attr w:name="Year" w:val="2003"/>
        </w:smartTagPr>
        <w:r>
          <w:rPr>
            <w:rFonts w:ascii="Times New Roman" w:hAnsi="Times New Roman"/>
          </w:rPr>
          <w:t>September 13, 2003</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Invited Lecture, “Hormone Therapy: Is there life after the Women’s Health Initiative”, Annual Meeting, District </w:t>
      </w:r>
      <w:smartTag w:uri="urn:schemas-microsoft-com:office:smarttags" w:element="stockticker">
        <w:r>
          <w:rPr>
            <w:rFonts w:ascii="Times New Roman" w:hAnsi="Times New Roman"/>
          </w:rPr>
          <w:t>VII</w:t>
        </w:r>
      </w:smartTag>
      <w:r>
        <w:rPr>
          <w:rFonts w:ascii="Times New Roman" w:hAnsi="Times New Roman"/>
        </w:rPr>
        <w:t>, American College of Obstetrics and Gynecology, Washington, DC.,  October 9-11, 2004.</w:t>
      </w:r>
    </w:p>
    <w:p w:rsidR="00FE24DF" w:rsidRDefault="00FE24DF">
      <w:pPr>
        <w:tabs>
          <w:tab w:val="left" w:pos="3600"/>
        </w:tabs>
        <w:ind w:right="900" w:hanging="540"/>
        <w:jc w:val="both"/>
        <w:rPr>
          <w:rFonts w:ascii="Times New Roman" w:hAnsi="Times New Roman"/>
        </w:rPr>
      </w:pPr>
    </w:p>
    <w:p w:rsidR="00404BFD" w:rsidRDefault="00404BFD" w:rsidP="00404BFD">
      <w:pPr>
        <w:tabs>
          <w:tab w:val="left" w:pos="3600"/>
        </w:tabs>
        <w:ind w:right="900" w:hanging="540"/>
        <w:jc w:val="both"/>
        <w:rPr>
          <w:rFonts w:ascii="Times New Roman" w:hAnsi="Times New Roman"/>
        </w:rPr>
      </w:pPr>
      <w:r>
        <w:rPr>
          <w:rFonts w:ascii="Times New Roman" w:hAnsi="Times New Roman"/>
        </w:rPr>
        <w:lastRenderedPageBreak/>
        <w:tab/>
        <w:t xml:space="preserve">Invited Lecture, Insulin Sensitization for Polycystic Ovary Syndrome. Symposium, Annual Meeting, American Society of Reproductive Medicine, October 18-20, 2004. </w:t>
      </w:r>
      <w:smartTag w:uri="urn:schemas-microsoft-com:office:smarttags" w:element="place">
        <w:smartTag w:uri="urn:schemas-microsoft-com:office:smarttags" w:element="City">
          <w:r>
            <w:rPr>
              <w:rFonts w:ascii="Times New Roman" w:hAnsi="Times New Roman"/>
            </w:rPr>
            <w:t>Philadelphia</w:t>
          </w:r>
        </w:smartTag>
        <w:r>
          <w:rPr>
            <w:rFonts w:ascii="Times New Roman" w:hAnsi="Times New Roman"/>
          </w:rPr>
          <w:t xml:space="preserve">, </w:t>
        </w:r>
        <w:smartTag w:uri="urn:schemas-microsoft-com:office:smarttags" w:element="State">
          <w:r>
            <w:rPr>
              <w:rFonts w:ascii="Times New Roman" w:hAnsi="Times New Roman"/>
            </w:rPr>
            <w:t>PA.</w:t>
          </w:r>
        </w:smartTag>
      </w:smartTag>
    </w:p>
    <w:p w:rsidR="00404BFD" w:rsidRDefault="00404BFD" w:rsidP="00404BFD">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Grand Rounds, “New </w:t>
      </w:r>
      <w:r w:rsidR="00404BFD">
        <w:rPr>
          <w:rFonts w:ascii="Times New Roman" w:hAnsi="Times New Roman"/>
        </w:rPr>
        <w:t>Challenges in Polycystic Ovary</w:t>
      </w:r>
      <w:r>
        <w:rPr>
          <w:rFonts w:ascii="Times New Roman" w:hAnsi="Times New Roman"/>
        </w:rPr>
        <w:t xml:space="preserve"> Syndrome”. East Tennessee State University, Johnson City, TN.  </w:t>
      </w:r>
      <w:smartTag w:uri="urn:schemas-microsoft-com:office:smarttags" w:element="date">
        <w:smartTagPr>
          <w:attr w:name="Year" w:val="2005"/>
          <w:attr w:name="Day" w:val="14"/>
          <w:attr w:name="Month" w:val="4"/>
          <w:attr w:name="ls" w:val="trans"/>
        </w:smartTagPr>
        <w:r>
          <w:rPr>
            <w:rFonts w:ascii="Times New Roman" w:hAnsi="Times New Roman"/>
          </w:rPr>
          <w:t>April 14, 2005</w:t>
        </w:r>
      </w:smartTag>
      <w:r>
        <w:rPr>
          <w:rFonts w:ascii="Times New Roman" w:hAnsi="Times New Roman"/>
        </w:rPr>
        <w:t>.</w:t>
      </w:r>
    </w:p>
    <w:p w:rsidR="000E17E9" w:rsidRDefault="000E17E9">
      <w:pPr>
        <w:tabs>
          <w:tab w:val="left" w:pos="3600"/>
        </w:tabs>
        <w:ind w:right="900" w:hanging="540"/>
        <w:jc w:val="both"/>
        <w:rPr>
          <w:rFonts w:ascii="Times New Roman" w:hAnsi="Times New Roman"/>
        </w:rPr>
      </w:pPr>
    </w:p>
    <w:p w:rsidR="00AE323B" w:rsidRDefault="00AE323B" w:rsidP="00AE323B">
      <w:pPr>
        <w:tabs>
          <w:tab w:val="left" w:pos="3600"/>
        </w:tabs>
        <w:ind w:right="900" w:hanging="540"/>
        <w:jc w:val="both"/>
        <w:rPr>
          <w:rFonts w:ascii="Times New Roman" w:hAnsi="Times New Roman"/>
        </w:rPr>
      </w:pPr>
      <w:r>
        <w:rPr>
          <w:rFonts w:ascii="Times New Roman" w:hAnsi="Times New Roman"/>
        </w:rPr>
        <w:tab/>
        <w:t xml:space="preserve">Grand Rounds, “Hormone Therapy: Is there life after the Women’s Health Initiative”, </w:t>
      </w:r>
      <w:smartTag w:uri="urn:schemas-microsoft-com:office:smarttags" w:element="PlaceName">
        <w:r>
          <w:rPr>
            <w:rFonts w:ascii="Times New Roman" w:hAnsi="Times New Roman"/>
          </w:rPr>
          <w:t>Dalhousie</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Halifax</w:t>
          </w:r>
        </w:smartTag>
        <w:r>
          <w:rPr>
            <w:rFonts w:ascii="Times New Roman" w:hAnsi="Times New Roman"/>
          </w:rPr>
          <w:t xml:space="preserve">, </w:t>
        </w:r>
        <w:smartTag w:uri="urn:schemas-microsoft-com:office:smarttags" w:element="country-region">
          <w:r>
            <w:rPr>
              <w:rFonts w:ascii="Times New Roman" w:hAnsi="Times New Roman"/>
            </w:rPr>
            <w:t>Canada</w:t>
          </w:r>
        </w:smartTag>
      </w:smartTag>
      <w:r>
        <w:rPr>
          <w:rFonts w:ascii="Times New Roman" w:hAnsi="Times New Roman"/>
        </w:rPr>
        <w:t xml:space="preserve"> </w:t>
      </w:r>
      <w:smartTag w:uri="urn:schemas-microsoft-com:office:smarttags" w:element="date">
        <w:smartTagPr>
          <w:attr w:name="Year" w:val="2006"/>
          <w:attr w:name="Day" w:val="23"/>
          <w:attr w:name="Month" w:val="9"/>
          <w:attr w:name="ls" w:val="trans"/>
        </w:smartTagPr>
        <w:r>
          <w:rPr>
            <w:rFonts w:ascii="Times New Roman" w:hAnsi="Times New Roman"/>
          </w:rPr>
          <w:t>September 23, 2006</w:t>
        </w:r>
      </w:smartTag>
      <w:r>
        <w:rPr>
          <w:rFonts w:ascii="Times New Roman" w:hAnsi="Times New Roman"/>
        </w:rPr>
        <w:t>.</w:t>
      </w:r>
    </w:p>
    <w:p w:rsidR="00AE323B" w:rsidRDefault="00AE323B" w:rsidP="00AE323B">
      <w:pPr>
        <w:tabs>
          <w:tab w:val="left" w:pos="3600"/>
        </w:tabs>
        <w:ind w:right="900" w:hanging="540"/>
        <w:jc w:val="both"/>
        <w:rPr>
          <w:rFonts w:ascii="Times New Roman" w:hAnsi="Times New Roman"/>
        </w:rPr>
      </w:pPr>
    </w:p>
    <w:p w:rsidR="000E17E9" w:rsidRDefault="000E17E9">
      <w:pPr>
        <w:tabs>
          <w:tab w:val="left" w:pos="3600"/>
        </w:tabs>
        <w:ind w:right="900" w:hanging="540"/>
        <w:jc w:val="both"/>
        <w:rPr>
          <w:rFonts w:ascii="Times New Roman" w:hAnsi="Times New Roman"/>
        </w:rPr>
      </w:pPr>
      <w:r>
        <w:rPr>
          <w:rFonts w:ascii="Times New Roman" w:hAnsi="Times New Roman"/>
        </w:rPr>
        <w:tab/>
        <w:t xml:space="preserve">Grand Rounds, “Fertility After Cancer Treatment”. </w:t>
      </w:r>
      <w:r w:rsidR="00AE323B">
        <w:rPr>
          <w:rFonts w:ascii="Times New Roman" w:hAnsi="Times New Roman"/>
        </w:rPr>
        <w:t xml:space="preserve">University of Tennessee, Knoxville. Department of Oncology, </w:t>
      </w:r>
      <w:smartTag w:uri="urn:schemas-microsoft-com:office:smarttags" w:element="place">
        <w:smartTag w:uri="urn:schemas-microsoft-com:office:smarttags" w:element="City">
          <w:r w:rsidR="00AE323B">
            <w:rPr>
              <w:rFonts w:ascii="Times New Roman" w:hAnsi="Times New Roman"/>
            </w:rPr>
            <w:t>Knoxville</w:t>
          </w:r>
        </w:smartTag>
      </w:smartTag>
      <w:r w:rsidR="00AE323B">
        <w:rPr>
          <w:rFonts w:ascii="Times New Roman" w:hAnsi="Times New Roman"/>
        </w:rPr>
        <w:t xml:space="preserve">, TN. </w:t>
      </w:r>
      <w:smartTag w:uri="urn:schemas-microsoft-com:office:smarttags" w:element="date">
        <w:smartTagPr>
          <w:attr w:name="ls" w:val="trans"/>
          <w:attr w:name="Month" w:val="5"/>
          <w:attr w:name="Day" w:val="16"/>
          <w:attr w:name="Year" w:val="2007"/>
        </w:smartTagPr>
        <w:r w:rsidR="00AE323B">
          <w:rPr>
            <w:rFonts w:ascii="Times New Roman" w:hAnsi="Times New Roman"/>
          </w:rPr>
          <w:t>May 16, 2007</w:t>
        </w:r>
      </w:smartTag>
    </w:p>
    <w:p w:rsidR="008F1172" w:rsidRDefault="008F1172">
      <w:pPr>
        <w:tabs>
          <w:tab w:val="left" w:pos="3600"/>
        </w:tabs>
        <w:ind w:right="900" w:hanging="540"/>
        <w:jc w:val="both"/>
        <w:rPr>
          <w:rFonts w:ascii="Times New Roman" w:hAnsi="Times New Roman"/>
        </w:rPr>
      </w:pPr>
    </w:p>
    <w:p w:rsidR="008F1172" w:rsidRDefault="008F1172" w:rsidP="008F1172">
      <w:pPr>
        <w:tabs>
          <w:tab w:val="left" w:pos="3600"/>
        </w:tabs>
        <w:ind w:right="900" w:hanging="540"/>
        <w:jc w:val="both"/>
        <w:rPr>
          <w:rFonts w:ascii="Times New Roman" w:hAnsi="Times New Roman"/>
        </w:rPr>
      </w:pPr>
      <w:r>
        <w:rPr>
          <w:rFonts w:ascii="Times New Roman" w:hAnsi="Times New Roman"/>
        </w:rPr>
        <w:tab/>
        <w:t>Grand Rounds,.</w:t>
      </w:r>
      <w:r w:rsidR="00E301FF" w:rsidRPr="00E301FF">
        <w:rPr>
          <w:rFonts w:ascii="Times New Roman" w:hAnsi="Times New Roman"/>
        </w:rPr>
        <w:t xml:space="preserve"> </w:t>
      </w:r>
      <w:r w:rsidR="00E301FF">
        <w:rPr>
          <w:rFonts w:ascii="Times New Roman" w:hAnsi="Times New Roman"/>
        </w:rPr>
        <w:t>“Fertility Preservation After Cancer".</w:t>
      </w:r>
      <w:r>
        <w:rPr>
          <w:rFonts w:ascii="Times New Roman" w:hAnsi="Times New Roman"/>
        </w:rPr>
        <w:t xml:space="preserve"> </w:t>
      </w:r>
      <w:smartTag w:uri="urn:schemas-microsoft-com:office:smarttags" w:element="PlaceName">
        <w:r>
          <w:rPr>
            <w:rFonts w:ascii="Times New Roman" w:hAnsi="Times New Roman"/>
          </w:rPr>
          <w:t>Vanderbilt</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Department of Oncology, </w:t>
      </w:r>
      <w:smartTag w:uri="urn:schemas-microsoft-com:office:smarttags" w:element="place">
        <w:smartTag w:uri="urn:schemas-microsoft-com:office:smarttags" w:element="City">
          <w:r>
            <w:rPr>
              <w:rFonts w:ascii="Times New Roman" w:hAnsi="Times New Roman"/>
            </w:rPr>
            <w:t>Nashville</w:t>
          </w:r>
        </w:smartTag>
      </w:smartTag>
      <w:r>
        <w:rPr>
          <w:rFonts w:ascii="Times New Roman" w:hAnsi="Times New Roman"/>
        </w:rPr>
        <w:t xml:space="preserve">, TN. </w:t>
      </w:r>
      <w:smartTag w:uri="urn:schemas-microsoft-com:office:smarttags" w:element="date">
        <w:smartTagPr>
          <w:attr w:name="Year" w:val="2008"/>
          <w:attr w:name="Day" w:val="30"/>
          <w:attr w:name="Month" w:val="1"/>
          <w:attr w:name="ls" w:val="trans"/>
        </w:smartTagPr>
        <w:r>
          <w:rPr>
            <w:rFonts w:ascii="Times New Roman" w:hAnsi="Times New Roman"/>
          </w:rPr>
          <w:t>January 30, 2008</w:t>
        </w:r>
      </w:smartTag>
    </w:p>
    <w:p w:rsidR="00BE6C33" w:rsidRDefault="00BE6C33">
      <w:pPr>
        <w:tabs>
          <w:tab w:val="left" w:pos="3600"/>
        </w:tabs>
        <w:ind w:right="900" w:hanging="540"/>
        <w:jc w:val="both"/>
        <w:rPr>
          <w:rFonts w:ascii="Times New Roman" w:hAnsi="Times New Roman"/>
        </w:rPr>
      </w:pPr>
    </w:p>
    <w:p w:rsidR="00BE6C33" w:rsidRDefault="00BE6C33" w:rsidP="00BE6C33">
      <w:pPr>
        <w:tabs>
          <w:tab w:val="left" w:pos="3600"/>
        </w:tabs>
        <w:ind w:right="900" w:hanging="540"/>
        <w:jc w:val="both"/>
        <w:rPr>
          <w:rFonts w:ascii="Times New Roman" w:hAnsi="Times New Roman"/>
        </w:rPr>
      </w:pPr>
      <w:r>
        <w:rPr>
          <w:rFonts w:ascii="Times New Roman" w:hAnsi="Times New Roman"/>
        </w:rPr>
        <w:tab/>
        <w:t xml:space="preserve">Invited Lecture, “New Challenges in Polycystic Ovary Syndrome?", Grand Rounds, </w:t>
      </w:r>
      <w:smartTag w:uri="urn:schemas-microsoft-com:office:smarttags" w:element="PlaceName">
        <w:r>
          <w:rPr>
            <w:rFonts w:ascii="Times New Roman" w:hAnsi="Times New Roman"/>
          </w:rPr>
          <w:t>Baptist</w:t>
        </w:r>
      </w:smartTag>
      <w:r>
        <w:rPr>
          <w:rFonts w:ascii="Times New Roman" w:hAnsi="Times New Roman"/>
        </w:rPr>
        <w:t xml:space="preserve"> </w:t>
      </w:r>
      <w:smartTag w:uri="urn:schemas-microsoft-com:office:smarttags" w:element="PlaceName">
        <w:r>
          <w:rPr>
            <w:rFonts w:ascii="Times New Roman" w:hAnsi="Times New Roman"/>
          </w:rPr>
          <w:t>Memorial</w:t>
        </w:r>
      </w:smartTag>
      <w:r>
        <w:rPr>
          <w:rFonts w:ascii="Times New Roman" w:hAnsi="Times New Roman"/>
        </w:rPr>
        <w:t xml:space="preserve"> </w:t>
      </w:r>
      <w:smartTag w:uri="urn:schemas-microsoft-com:office:smarttags" w:element="PlaceType">
        <w:r>
          <w:rPr>
            <w:rFonts w:ascii="Times New Roman" w:hAnsi="Times New Roman"/>
          </w:rPr>
          <w:t>Hospital</w:t>
        </w:r>
      </w:smartTag>
      <w:r>
        <w:rPr>
          <w:rFonts w:ascii="Times New Roman" w:hAnsi="Times New Roman"/>
        </w:rPr>
        <w:t xml:space="preserve"> for Women, </w:t>
      </w:r>
      <w:smartTag w:uri="urn:schemas-microsoft-com:office:smarttags" w:element="place">
        <w:smartTag w:uri="urn:schemas-microsoft-com:office:smarttags" w:element="City">
          <w:r>
            <w:rPr>
              <w:rFonts w:ascii="Times New Roman" w:hAnsi="Times New Roman"/>
            </w:rPr>
            <w:t>Memphis</w:t>
          </w:r>
        </w:smartTag>
        <w:r>
          <w:rPr>
            <w:rFonts w:ascii="Times New Roman" w:hAnsi="Times New Roman"/>
          </w:rPr>
          <w:t xml:space="preserve">, </w:t>
        </w:r>
        <w:smartTag w:uri="urn:schemas-microsoft-com:office:smarttags" w:element="State">
          <w:r>
            <w:rPr>
              <w:rFonts w:ascii="Times New Roman" w:hAnsi="Times New Roman"/>
            </w:rPr>
            <w:t>TN.</w:t>
          </w:r>
        </w:smartTag>
      </w:smartTag>
      <w:r>
        <w:rPr>
          <w:rFonts w:ascii="Times New Roman" w:hAnsi="Times New Roman"/>
        </w:rPr>
        <w:t xml:space="preserve">  </w:t>
      </w:r>
      <w:smartTag w:uri="urn:schemas-microsoft-com:office:smarttags" w:element="date">
        <w:smartTagPr>
          <w:attr w:name="Year" w:val="2009"/>
          <w:attr w:name="Day" w:val="21"/>
          <w:attr w:name="Month" w:val="7"/>
          <w:attr w:name="ls" w:val="trans"/>
        </w:smartTagPr>
        <w:r>
          <w:rPr>
            <w:rFonts w:ascii="Times New Roman" w:hAnsi="Times New Roman"/>
          </w:rPr>
          <w:t>July 21, 2009</w:t>
        </w:r>
      </w:smartTag>
      <w:r>
        <w:rPr>
          <w:rFonts w:ascii="Times New Roman" w:hAnsi="Times New Roman"/>
        </w:rPr>
        <w:t>.</w:t>
      </w:r>
    </w:p>
    <w:p w:rsidR="00BE6C33" w:rsidRDefault="00BE6C33">
      <w:pPr>
        <w:tabs>
          <w:tab w:val="left" w:pos="3600"/>
        </w:tabs>
        <w:ind w:right="900" w:hanging="540"/>
        <w:jc w:val="both"/>
        <w:rPr>
          <w:rFonts w:ascii="Times New Roman" w:hAnsi="Times New Roman"/>
        </w:rPr>
      </w:pPr>
    </w:p>
    <w:p w:rsidR="00C64745" w:rsidRDefault="00C64745">
      <w:pPr>
        <w:tabs>
          <w:tab w:val="left" w:pos="3600"/>
        </w:tabs>
        <w:ind w:right="900" w:hanging="540"/>
        <w:jc w:val="both"/>
        <w:rPr>
          <w:rFonts w:ascii="Times New Roman" w:hAnsi="Times New Roman"/>
        </w:rPr>
      </w:pPr>
      <w:r>
        <w:rPr>
          <w:rFonts w:ascii="Times New Roman" w:hAnsi="Times New Roman"/>
        </w:rPr>
        <w:tab/>
        <w:t xml:space="preserve">Invited Lecture, “Hopelessly Infertile:  Are There Any Miracles?" Twelfth Annual Women’s Health, Newborn and Children’s Conference, </w:t>
      </w:r>
      <w:smartTag w:uri="urn:schemas-microsoft-com:office:smarttags" w:element="PlaceName">
        <w:r>
          <w:rPr>
            <w:rFonts w:ascii="Times New Roman" w:hAnsi="Times New Roman"/>
          </w:rPr>
          <w:t>North</w:t>
        </w:r>
      </w:smartTag>
      <w:r>
        <w:rPr>
          <w:rFonts w:ascii="Times New Roman" w:hAnsi="Times New Roman"/>
        </w:rPr>
        <w:t xml:space="preserve"> </w:t>
      </w:r>
      <w:smartTag w:uri="urn:schemas-microsoft-com:office:smarttags" w:element="PlaceName">
        <w:r>
          <w:rPr>
            <w:rFonts w:ascii="Times New Roman" w:hAnsi="Times New Roman"/>
          </w:rPr>
          <w:t>Mississippi</w:t>
        </w:r>
      </w:smartTag>
      <w:r>
        <w:rPr>
          <w:rFonts w:ascii="Times New Roman" w:hAnsi="Times New Roman"/>
        </w:rPr>
        <w:t xml:space="preserve"> </w:t>
      </w:r>
      <w:smartTag w:uri="urn:schemas-microsoft-com:office:smarttags" w:element="PlaceName">
        <w:r>
          <w:rPr>
            <w:rFonts w:ascii="Times New Roman" w:hAnsi="Times New Roman"/>
          </w:rPr>
          <w:t>Medical</w:t>
        </w:r>
      </w:smartTag>
      <w:r>
        <w:rPr>
          <w:rFonts w:ascii="Times New Roman" w:hAnsi="Times New Roman"/>
        </w:rPr>
        <w:t xml:space="preserve"> </w:t>
      </w:r>
      <w:smartTag w:uri="urn:schemas-microsoft-com:office:smarttags" w:element="PlaceType">
        <w:r>
          <w:rPr>
            <w:rFonts w:ascii="Times New Roman" w:hAnsi="Times New Roman"/>
          </w:rPr>
          <w:t>Center</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Tupelo</w:t>
          </w:r>
        </w:smartTag>
      </w:smartTag>
      <w:r>
        <w:rPr>
          <w:rFonts w:ascii="Times New Roman" w:hAnsi="Times New Roman"/>
        </w:rPr>
        <w:t>, MS. April 20, 2010</w:t>
      </w:r>
    </w:p>
    <w:p w:rsidR="00243EFD" w:rsidRDefault="00243EFD" w:rsidP="00243EFD">
      <w:pPr>
        <w:tabs>
          <w:tab w:val="left" w:pos="3600"/>
        </w:tabs>
        <w:ind w:right="900" w:hanging="540"/>
        <w:jc w:val="both"/>
        <w:rPr>
          <w:rFonts w:ascii="Times New Roman" w:hAnsi="Times New Roman"/>
        </w:rPr>
      </w:pPr>
    </w:p>
    <w:p w:rsidR="00243EFD" w:rsidRDefault="00243EFD" w:rsidP="00243EFD">
      <w:pPr>
        <w:tabs>
          <w:tab w:val="left" w:pos="3600"/>
        </w:tabs>
        <w:ind w:right="900" w:hanging="540"/>
        <w:jc w:val="both"/>
        <w:rPr>
          <w:rFonts w:ascii="Times New Roman" w:hAnsi="Times New Roman"/>
        </w:rPr>
      </w:pPr>
      <w:r>
        <w:rPr>
          <w:rFonts w:ascii="Times New Roman" w:hAnsi="Times New Roman"/>
        </w:rPr>
        <w:tab/>
        <w:t>Grand Rounds, “Fertility Preservation After Cancer”. University of Vermont, Department of Obstetrics and Gynecology, Burlington, VT. February 24, 2011</w:t>
      </w:r>
    </w:p>
    <w:p w:rsidR="00FB4168" w:rsidRDefault="00FB4168" w:rsidP="00243EFD">
      <w:pPr>
        <w:tabs>
          <w:tab w:val="left" w:pos="3600"/>
        </w:tabs>
        <w:ind w:right="900" w:hanging="540"/>
        <w:jc w:val="both"/>
        <w:rPr>
          <w:rFonts w:ascii="Times New Roman" w:hAnsi="Times New Roman"/>
        </w:rPr>
      </w:pPr>
    </w:p>
    <w:p w:rsidR="00FB4168" w:rsidRDefault="00FB4168" w:rsidP="00243EFD">
      <w:pPr>
        <w:tabs>
          <w:tab w:val="left" w:pos="3600"/>
        </w:tabs>
        <w:ind w:right="900" w:hanging="540"/>
        <w:jc w:val="both"/>
        <w:rPr>
          <w:rFonts w:ascii="Times New Roman" w:hAnsi="Times New Roman"/>
        </w:rPr>
      </w:pPr>
      <w:r>
        <w:rPr>
          <w:rFonts w:ascii="Times New Roman" w:hAnsi="Times New Roman"/>
        </w:rPr>
        <w:tab/>
        <w:t>Invited Lecture,</w:t>
      </w:r>
      <w:r w:rsidRPr="00FB4168">
        <w:rPr>
          <w:rFonts w:ascii="Times New Roman" w:hAnsi="Times New Roman"/>
        </w:rPr>
        <w:t xml:space="preserve"> </w:t>
      </w:r>
      <w:r>
        <w:rPr>
          <w:rFonts w:ascii="Times New Roman" w:hAnsi="Times New Roman"/>
        </w:rPr>
        <w:t>“Fertility After Cancer Treatment”, 2012 Baptist Memorial Hospital Breast Cancer Conference, Memphis, TN. September 21, 2012.</w:t>
      </w:r>
    </w:p>
    <w:p w:rsidR="00243EFD" w:rsidRDefault="00243EFD" w:rsidP="00243EFD">
      <w:pPr>
        <w:tabs>
          <w:tab w:val="left" w:pos="3600"/>
        </w:tabs>
        <w:ind w:right="900" w:hanging="540"/>
        <w:jc w:val="both"/>
        <w:rPr>
          <w:rFonts w:ascii="Times New Roman" w:hAnsi="Times New Roman"/>
        </w:rPr>
      </w:pPr>
    </w:p>
    <w:p w:rsidR="00243EFD" w:rsidRDefault="0031132A">
      <w:pPr>
        <w:tabs>
          <w:tab w:val="left" w:pos="3600"/>
        </w:tabs>
        <w:ind w:right="900" w:hanging="540"/>
        <w:jc w:val="both"/>
        <w:rPr>
          <w:rFonts w:ascii="Times New Roman" w:hAnsi="Times New Roman"/>
        </w:rPr>
      </w:pPr>
      <w:r>
        <w:rPr>
          <w:rFonts w:ascii="Times New Roman" w:hAnsi="Times New Roman"/>
        </w:rPr>
        <w:tab/>
        <w:t>Invited Lecture, “New Challenges in Polycystic Ovary Syndrome”, 2013 Baptist Memorial Hospital Emerging Trends In Diabetes Conference, May 17, 2013.</w:t>
      </w:r>
    </w:p>
    <w:p w:rsidR="00A64406" w:rsidRDefault="00A64406">
      <w:pPr>
        <w:tabs>
          <w:tab w:val="left" w:pos="3600"/>
        </w:tabs>
        <w:ind w:right="900" w:hanging="540"/>
        <w:jc w:val="both"/>
        <w:rPr>
          <w:rFonts w:ascii="Times New Roman" w:hAnsi="Times New Roman"/>
        </w:rPr>
      </w:pPr>
    </w:p>
    <w:p w:rsidR="00A64406" w:rsidRDefault="00A64406" w:rsidP="00A64406">
      <w:pPr>
        <w:tabs>
          <w:tab w:val="left" w:pos="3600"/>
        </w:tabs>
        <w:ind w:right="900" w:hanging="540"/>
        <w:jc w:val="both"/>
        <w:rPr>
          <w:rFonts w:ascii="Times New Roman" w:hAnsi="Times New Roman"/>
        </w:rPr>
      </w:pPr>
      <w:r>
        <w:rPr>
          <w:rFonts w:ascii="Times New Roman" w:hAnsi="Times New Roman"/>
        </w:rPr>
        <w:tab/>
        <w:t>Invited Lecture,</w:t>
      </w:r>
      <w:r w:rsidRPr="00FB4168">
        <w:rPr>
          <w:rFonts w:ascii="Times New Roman" w:hAnsi="Times New Roman"/>
        </w:rPr>
        <w:t xml:space="preserve"> </w:t>
      </w:r>
      <w:r>
        <w:rPr>
          <w:rFonts w:ascii="Times New Roman" w:hAnsi="Times New Roman"/>
        </w:rPr>
        <w:t>“Fertility After Cancer Treatment”, 4th National Reproductive Health Conference, Peking University Shenzhen Hospital, Shenzhen, China, June 5-7, 2015.</w:t>
      </w:r>
    </w:p>
    <w:p w:rsidR="00A64406" w:rsidRDefault="00A64406">
      <w:pPr>
        <w:tabs>
          <w:tab w:val="left" w:pos="3600"/>
        </w:tabs>
        <w:ind w:right="900" w:hanging="540"/>
        <w:jc w:val="both"/>
        <w:rPr>
          <w:rFonts w:ascii="Times New Roman" w:hAnsi="Times New Roman"/>
        </w:rPr>
      </w:pPr>
    </w:p>
    <w:sectPr w:rsidR="00A64406" w:rsidSect="00205F82">
      <w:headerReference w:type="default" r:id="rId6"/>
      <w:footnotePr>
        <w:numRestart w:val="eachPage"/>
      </w:footnotePr>
      <w:type w:val="continuous"/>
      <w:pgSz w:w="12240" w:h="15840"/>
      <w:pgMar w:top="1296" w:right="720" w:bottom="1296" w:left="1440" w:header="1080" w:footer="10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826" w:rsidRDefault="00443826">
      <w:r>
        <w:separator/>
      </w:r>
    </w:p>
  </w:endnote>
  <w:endnote w:type="continuationSeparator" w:id="1">
    <w:p w:rsidR="00443826" w:rsidRDefault="00443826">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826" w:rsidRDefault="00443826">
      <w:r>
        <w:separator/>
      </w:r>
    </w:p>
  </w:footnote>
  <w:footnote w:type="continuationSeparator" w:id="1">
    <w:p w:rsidR="00443826" w:rsidRDefault="00443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91" w:rsidRDefault="00155E91">
    <w:pPr>
      <w:pStyle w:val="Header"/>
      <w:rPr>
        <w:rFonts w:ascii="Times New Roman" w:hAnsi="Times New Roman"/>
        <w:sz w:val="20"/>
      </w:rPr>
    </w:pPr>
    <w:r>
      <w:rPr>
        <w:rFonts w:ascii="Times New Roman" w:hAnsi="Times New Roman"/>
        <w:sz w:val="20"/>
      </w:rPr>
      <w:t>Raymond Weehan Ke, M.D.</w:t>
    </w:r>
  </w:p>
  <w:p w:rsidR="00155E91" w:rsidRDefault="00155E91">
    <w:pPr>
      <w:pStyle w:val="Header"/>
      <w:rPr>
        <w:rFonts w:ascii="Times New Roman" w:hAnsi="Times New Roman"/>
        <w:sz w:val="20"/>
      </w:rPr>
    </w:pPr>
    <w:r>
      <w:rPr>
        <w:rFonts w:ascii="Times New Roman" w:hAnsi="Times New Roman"/>
        <w:sz w:val="20"/>
      </w:rPr>
      <w:t xml:space="preserve">Page </w:t>
    </w:r>
    <w:r w:rsidR="002C4494">
      <w:rPr>
        <w:rFonts w:ascii="Times New Roman" w:hAnsi="Times New Roman"/>
        <w:sz w:val="20"/>
      </w:rPr>
      <w:fldChar w:fldCharType="begin"/>
    </w:r>
    <w:r>
      <w:rPr>
        <w:rFonts w:ascii="Times New Roman" w:hAnsi="Times New Roman"/>
        <w:sz w:val="20"/>
      </w:rPr>
      <w:instrText xml:space="preserve"> PAGE  </w:instrText>
    </w:r>
    <w:r w:rsidR="002C4494">
      <w:rPr>
        <w:rFonts w:ascii="Times New Roman" w:hAnsi="Times New Roman"/>
        <w:sz w:val="20"/>
      </w:rPr>
      <w:fldChar w:fldCharType="separate"/>
    </w:r>
    <w:r w:rsidR="000C1FA1">
      <w:rPr>
        <w:rFonts w:ascii="Times New Roman" w:hAnsi="Times New Roman"/>
        <w:noProof/>
        <w:sz w:val="20"/>
      </w:rPr>
      <w:t>17</w:t>
    </w:r>
    <w:r w:rsidR="002C4494">
      <w:rPr>
        <w:rFonts w:ascii="Times New Roman" w:hAnsi="Times New Roman"/>
        <w:sz w:val="20"/>
      </w:rPr>
      <w:fldChar w:fldCharType="end"/>
    </w:r>
  </w:p>
  <w:p w:rsidR="00155E91" w:rsidRDefault="00155E91">
    <w:pPr>
      <w:pStyle w:val="Header"/>
      <w:rPr>
        <w:rFonts w:ascii="Times" w:hAnsi="Times"/>
        <w:sz w:val="20"/>
      </w:rPr>
    </w:pPr>
  </w:p>
  <w:p w:rsidR="00155E91" w:rsidRDefault="00155E91">
    <w:pPr>
      <w:pStyle w:val="Header"/>
      <w:rPr>
        <w:rFonts w:ascii="Times" w:hAnsi="Times"/>
        <w:sz w:val="20"/>
      </w:rPr>
    </w:pPr>
  </w:p>
  <w:p w:rsidR="00155E91" w:rsidRDefault="00155E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 w:id="1"/>
  </w:footnotePr>
  <w:endnotePr>
    <w:endnote w:id="0"/>
    <w:endnote w:id="1"/>
  </w:endnotePr>
  <w:compat/>
  <w:rsids>
    <w:rsidRoot w:val="003C35CD"/>
    <w:rsid w:val="00001085"/>
    <w:rsid w:val="00025BF1"/>
    <w:rsid w:val="00045531"/>
    <w:rsid w:val="00082EC9"/>
    <w:rsid w:val="0008557C"/>
    <w:rsid w:val="000C0DF9"/>
    <w:rsid w:val="000C1BE7"/>
    <w:rsid w:val="000C1FA1"/>
    <w:rsid w:val="000C4D43"/>
    <w:rsid w:val="000D0A33"/>
    <w:rsid w:val="000E17E9"/>
    <w:rsid w:val="000E3870"/>
    <w:rsid w:val="000F155F"/>
    <w:rsid w:val="00112DAB"/>
    <w:rsid w:val="001408F3"/>
    <w:rsid w:val="00140B22"/>
    <w:rsid w:val="00140C70"/>
    <w:rsid w:val="00143B6F"/>
    <w:rsid w:val="00143E8F"/>
    <w:rsid w:val="00155E91"/>
    <w:rsid w:val="001C240F"/>
    <w:rsid w:val="001F14A4"/>
    <w:rsid w:val="00205F82"/>
    <w:rsid w:val="00226F59"/>
    <w:rsid w:val="00243EFD"/>
    <w:rsid w:val="00264DC9"/>
    <w:rsid w:val="002704D2"/>
    <w:rsid w:val="00274DB7"/>
    <w:rsid w:val="002766DC"/>
    <w:rsid w:val="002B3C60"/>
    <w:rsid w:val="002C4494"/>
    <w:rsid w:val="002F132E"/>
    <w:rsid w:val="002F1E8F"/>
    <w:rsid w:val="002F4C8D"/>
    <w:rsid w:val="00306C7D"/>
    <w:rsid w:val="0031132A"/>
    <w:rsid w:val="00311657"/>
    <w:rsid w:val="003357D5"/>
    <w:rsid w:val="00340A78"/>
    <w:rsid w:val="003704A6"/>
    <w:rsid w:val="00381429"/>
    <w:rsid w:val="003925CD"/>
    <w:rsid w:val="00396083"/>
    <w:rsid w:val="003C35CD"/>
    <w:rsid w:val="00404BFD"/>
    <w:rsid w:val="00407FBB"/>
    <w:rsid w:val="00443826"/>
    <w:rsid w:val="00445904"/>
    <w:rsid w:val="00457E32"/>
    <w:rsid w:val="00460583"/>
    <w:rsid w:val="00494DCD"/>
    <w:rsid w:val="004A7F27"/>
    <w:rsid w:val="004B1F05"/>
    <w:rsid w:val="00505C47"/>
    <w:rsid w:val="0057116A"/>
    <w:rsid w:val="00580552"/>
    <w:rsid w:val="00593C1B"/>
    <w:rsid w:val="005A71F6"/>
    <w:rsid w:val="005F3091"/>
    <w:rsid w:val="006124CD"/>
    <w:rsid w:val="00613533"/>
    <w:rsid w:val="0063305E"/>
    <w:rsid w:val="00645AF8"/>
    <w:rsid w:val="00675C6F"/>
    <w:rsid w:val="006A046F"/>
    <w:rsid w:val="006B54FB"/>
    <w:rsid w:val="006B77A7"/>
    <w:rsid w:val="006C211A"/>
    <w:rsid w:val="006D6BB2"/>
    <w:rsid w:val="0071088F"/>
    <w:rsid w:val="00753CD5"/>
    <w:rsid w:val="0076586A"/>
    <w:rsid w:val="0076674F"/>
    <w:rsid w:val="007B7145"/>
    <w:rsid w:val="007C3ADD"/>
    <w:rsid w:val="007D21B3"/>
    <w:rsid w:val="008115B0"/>
    <w:rsid w:val="00815CF9"/>
    <w:rsid w:val="00861411"/>
    <w:rsid w:val="00864C45"/>
    <w:rsid w:val="00882B3B"/>
    <w:rsid w:val="008A62D5"/>
    <w:rsid w:val="008F1172"/>
    <w:rsid w:val="009766DB"/>
    <w:rsid w:val="00977B74"/>
    <w:rsid w:val="00995227"/>
    <w:rsid w:val="009A27D0"/>
    <w:rsid w:val="009B0A47"/>
    <w:rsid w:val="009D179D"/>
    <w:rsid w:val="009F4307"/>
    <w:rsid w:val="00A1166C"/>
    <w:rsid w:val="00A135AC"/>
    <w:rsid w:val="00A47C6E"/>
    <w:rsid w:val="00A61360"/>
    <w:rsid w:val="00A64406"/>
    <w:rsid w:val="00A66AAF"/>
    <w:rsid w:val="00AA3C9E"/>
    <w:rsid w:val="00AB6DBF"/>
    <w:rsid w:val="00AC598A"/>
    <w:rsid w:val="00AD5E3A"/>
    <w:rsid w:val="00AE323B"/>
    <w:rsid w:val="00B20867"/>
    <w:rsid w:val="00B32A7D"/>
    <w:rsid w:val="00B37CB8"/>
    <w:rsid w:val="00B646BA"/>
    <w:rsid w:val="00B941B7"/>
    <w:rsid w:val="00BD0870"/>
    <w:rsid w:val="00BE6C33"/>
    <w:rsid w:val="00BF09DA"/>
    <w:rsid w:val="00C01490"/>
    <w:rsid w:val="00C26F4A"/>
    <w:rsid w:val="00C64745"/>
    <w:rsid w:val="00C87FE5"/>
    <w:rsid w:val="00CD3479"/>
    <w:rsid w:val="00CE7742"/>
    <w:rsid w:val="00D40633"/>
    <w:rsid w:val="00D57811"/>
    <w:rsid w:val="00D72FFE"/>
    <w:rsid w:val="00D9043E"/>
    <w:rsid w:val="00D91093"/>
    <w:rsid w:val="00DE3967"/>
    <w:rsid w:val="00DE665E"/>
    <w:rsid w:val="00E059F5"/>
    <w:rsid w:val="00E2387C"/>
    <w:rsid w:val="00E301FF"/>
    <w:rsid w:val="00E527EF"/>
    <w:rsid w:val="00E52CA0"/>
    <w:rsid w:val="00E6016E"/>
    <w:rsid w:val="00E607EF"/>
    <w:rsid w:val="00EC49BE"/>
    <w:rsid w:val="00F14829"/>
    <w:rsid w:val="00F30DCD"/>
    <w:rsid w:val="00F478B4"/>
    <w:rsid w:val="00F72031"/>
    <w:rsid w:val="00F82149"/>
    <w:rsid w:val="00FB4168"/>
    <w:rsid w:val="00FC58A6"/>
    <w:rsid w:val="00FD0C99"/>
    <w:rsid w:val="00FE2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ockticker"/>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F82"/>
    <w:pPr>
      <w:keepLines/>
    </w:pPr>
    <w:rPr>
      <w:sz w:val="24"/>
    </w:rPr>
  </w:style>
  <w:style w:type="paragraph" w:styleId="Heading1">
    <w:name w:val="heading 1"/>
    <w:basedOn w:val="Normal"/>
    <w:next w:val="Normal"/>
    <w:qFormat/>
    <w:rsid w:val="00205F82"/>
    <w:pPr>
      <w:keepNext/>
      <w:tabs>
        <w:tab w:val="left" w:pos="3600"/>
      </w:tabs>
      <w:ind w:right="900" w:hanging="450"/>
      <w:jc w:val="both"/>
      <w:outlineLvl w:val="0"/>
    </w:pPr>
    <w:rPr>
      <w:rFonts w:ascii="Times" w:hAnsi="Times"/>
      <w:b/>
      <w:bCs/>
      <w:color w:val="0000FF"/>
    </w:rPr>
  </w:style>
  <w:style w:type="paragraph" w:styleId="Heading2">
    <w:name w:val="heading 2"/>
    <w:basedOn w:val="Normal"/>
    <w:next w:val="Normal"/>
    <w:qFormat/>
    <w:rsid w:val="00205F82"/>
    <w:pPr>
      <w:keepNext/>
      <w:tabs>
        <w:tab w:val="left" w:pos="3600"/>
      </w:tabs>
      <w:ind w:right="900" w:hanging="446"/>
      <w:jc w:val="both"/>
      <w:outlineLvl w:val="1"/>
    </w:pPr>
    <w:rPr>
      <w:rFonts w:ascii="Times" w:hAnsi="Times"/>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F82"/>
    <w:pPr>
      <w:tabs>
        <w:tab w:val="center" w:pos="4320"/>
        <w:tab w:val="right" w:pos="8640"/>
      </w:tabs>
    </w:pPr>
  </w:style>
  <w:style w:type="paragraph" w:customStyle="1" w:styleId="Times">
    <w:name w:val="Times"/>
    <w:basedOn w:val="Normal"/>
    <w:rsid w:val="00205F82"/>
  </w:style>
  <w:style w:type="character" w:styleId="Hyperlink">
    <w:name w:val="Hyperlink"/>
    <w:basedOn w:val="DefaultParagraphFont"/>
    <w:rsid w:val="00205F82"/>
    <w:rPr>
      <w:color w:val="0000FF"/>
      <w:u w:val="single"/>
    </w:rPr>
  </w:style>
  <w:style w:type="paragraph" w:styleId="BodyTextIndent">
    <w:name w:val="Body Text Indent"/>
    <w:basedOn w:val="Normal"/>
    <w:rsid w:val="00205F82"/>
    <w:pPr>
      <w:tabs>
        <w:tab w:val="left" w:pos="0"/>
      </w:tabs>
      <w:ind w:left="-360" w:hanging="80"/>
      <w:jc w:val="both"/>
    </w:pPr>
    <w:rPr>
      <w:rFonts w:ascii="Times" w:hAnsi="Times"/>
      <w:color w:val="0000FF"/>
    </w:rPr>
  </w:style>
  <w:style w:type="character" w:styleId="FollowedHyperlink">
    <w:name w:val="FollowedHyperlink"/>
    <w:basedOn w:val="DefaultParagraphFont"/>
    <w:rsid w:val="00205F82"/>
    <w:rPr>
      <w:color w:val="800080"/>
      <w:u w:val="single"/>
    </w:rPr>
  </w:style>
  <w:style w:type="paragraph" w:styleId="BlockText">
    <w:name w:val="Block Text"/>
    <w:basedOn w:val="Normal"/>
    <w:rsid w:val="00205F82"/>
    <w:pPr>
      <w:tabs>
        <w:tab w:val="left" w:pos="2340"/>
      </w:tabs>
      <w:ind w:left="-27" w:right="900" w:hanging="1170"/>
      <w:jc w:val="both"/>
    </w:pPr>
    <w:rPr>
      <w:rFonts w:ascii="Times" w:hAnsi="Times"/>
      <w:color w:val="0000FF"/>
    </w:rPr>
  </w:style>
  <w:style w:type="paragraph" w:styleId="Footer">
    <w:name w:val="footer"/>
    <w:basedOn w:val="Normal"/>
    <w:rsid w:val="00205F82"/>
    <w:pPr>
      <w:tabs>
        <w:tab w:val="center" w:pos="4320"/>
        <w:tab w:val="right" w:pos="8640"/>
      </w:tabs>
    </w:pPr>
  </w:style>
  <w:style w:type="character" w:customStyle="1" w:styleId="apple-converted-space">
    <w:name w:val="apple-converted-space"/>
    <w:basedOn w:val="DefaultParagraphFont"/>
    <w:rsid w:val="00815CF9"/>
  </w:style>
  <w:style w:type="character" w:customStyle="1" w:styleId="highlight">
    <w:name w:val="highlight"/>
    <w:basedOn w:val="DefaultParagraphFont"/>
    <w:rsid w:val="00815CF9"/>
  </w:style>
  <w:style w:type="character" w:styleId="Strong">
    <w:name w:val="Strong"/>
    <w:basedOn w:val="DefaultParagraphFont"/>
    <w:uiPriority w:val="22"/>
    <w:qFormat/>
    <w:rsid w:val="00457E32"/>
    <w:rPr>
      <w:b/>
      <w:bCs/>
    </w:rPr>
  </w:style>
</w:styles>
</file>

<file path=word/webSettings.xml><?xml version="1.0" encoding="utf-8"?>
<w:webSettings xmlns:r="http://schemas.openxmlformats.org/officeDocument/2006/relationships" xmlns:w="http://schemas.openxmlformats.org/wordprocessingml/2006/main">
  <w:divs>
    <w:div w:id="16136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4222</Words>
  <Characters>24068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June 25, 1999</vt:lpstr>
    </vt:vector>
  </TitlesOfParts>
  <Company>Hewlett-Packard Company</Company>
  <LinksUpToDate>false</LinksUpToDate>
  <CharactersWithSpaces>28234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25, 1999</dc:title>
  <dc:creator>UT Medical Group, Inc.</dc:creator>
  <cp:lastModifiedBy>aanderson</cp:lastModifiedBy>
  <cp:revision>2</cp:revision>
  <cp:lastPrinted>2013-05-30T22:43:00Z</cp:lastPrinted>
  <dcterms:created xsi:type="dcterms:W3CDTF">2016-05-18T15:20:00Z</dcterms:created>
  <dcterms:modified xsi:type="dcterms:W3CDTF">2016-05-18T15:20:00Z</dcterms:modified>
</cp:coreProperties>
</file>